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786422" w:rsidTr="009C1C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6422" w:rsidRDefault="00786422" w:rsidP="009C1C59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786422" w:rsidRDefault="00786422" w:rsidP="009C1C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  <w:r>
              <w:rPr>
                <w:b/>
                <w:sz w:val="20"/>
                <w:szCs w:val="20"/>
              </w:rPr>
              <w:t xml:space="preserve">                       АС</w:t>
            </w:r>
            <w:r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786422" w:rsidRDefault="00786422" w:rsidP="009C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786422" w:rsidRDefault="00786422" w:rsidP="009C1C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786422" w:rsidRDefault="00786422" w:rsidP="009C1C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86422" w:rsidRDefault="00786422" w:rsidP="009C1C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86422" w:rsidRDefault="00786422" w:rsidP="009C1C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786422" w:rsidRDefault="00786422" w:rsidP="009C1C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786422" w:rsidRDefault="00786422" w:rsidP="009C1C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786422" w:rsidRDefault="00786422" w:rsidP="009C1C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786422" w:rsidRDefault="00786422" w:rsidP="009C1C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786422" w:rsidRDefault="00786422" w:rsidP="009C1C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786422" w:rsidRDefault="00786422" w:rsidP="00786422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786422" w:rsidRDefault="00786422" w:rsidP="00786422">
      <w:pPr>
        <w:tabs>
          <w:tab w:val="left" w:pos="7185"/>
        </w:tabs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КАРАР                                                                                ПОСТАНОВЛЕНИЕ</w:t>
      </w:r>
    </w:p>
    <w:p w:rsidR="00786422" w:rsidRDefault="00786422" w:rsidP="00786422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03 апрель  </w:t>
      </w:r>
      <w:r>
        <w:rPr>
          <w:rFonts w:eastAsia="MS Mincho"/>
          <w:bCs/>
          <w:spacing w:val="-2"/>
          <w:sz w:val="28"/>
          <w:szCs w:val="28"/>
          <w:lang w:val="be-BY"/>
        </w:rPr>
        <w:t>2017 й.                                №12                                03 апреля 2017 г.</w:t>
      </w:r>
    </w:p>
    <w:p w:rsidR="00786422" w:rsidRDefault="00786422" w:rsidP="00786422">
      <w:pPr>
        <w:jc w:val="center"/>
      </w:pPr>
    </w:p>
    <w:p w:rsidR="004C2E7C" w:rsidRDefault="004C2E7C" w:rsidP="004C2E7C">
      <w:pPr>
        <w:keepLines/>
        <w:rPr>
          <w:sz w:val="28"/>
          <w:szCs w:val="28"/>
        </w:rPr>
      </w:pPr>
    </w:p>
    <w:p w:rsidR="004C2E7C" w:rsidRDefault="004C2E7C" w:rsidP="004C2E7C">
      <w:pPr>
        <w:keepNext/>
        <w:tabs>
          <w:tab w:val="left" w:pos="6452"/>
        </w:tabs>
        <w:suppressAutoHyphens/>
        <w:spacing w:line="0" w:lineRule="atLeast"/>
        <w:jc w:val="center"/>
        <w:rPr>
          <w:rFonts w:eastAsia="DejaVu Sans"/>
          <w:b/>
          <w:color w:val="000000"/>
          <w:kern w:val="2"/>
          <w:sz w:val="28"/>
          <w:szCs w:val="28"/>
        </w:rPr>
      </w:pPr>
      <w:r>
        <w:rPr>
          <w:rFonts w:eastAsia="DejaVu Sans"/>
          <w:b/>
          <w:color w:val="000000"/>
          <w:kern w:val="2"/>
          <w:sz w:val="28"/>
          <w:szCs w:val="28"/>
        </w:rPr>
        <w:t>Об отмене постановления от 1</w:t>
      </w:r>
      <w:r w:rsidR="00786422">
        <w:rPr>
          <w:rFonts w:eastAsia="DejaVu Sans"/>
          <w:b/>
          <w:color w:val="000000"/>
          <w:kern w:val="2"/>
          <w:sz w:val="28"/>
          <w:szCs w:val="28"/>
        </w:rPr>
        <w:t>5</w:t>
      </w:r>
      <w:r>
        <w:rPr>
          <w:rFonts w:eastAsia="DejaVu Sans"/>
          <w:b/>
          <w:color w:val="000000"/>
          <w:kern w:val="2"/>
          <w:sz w:val="28"/>
          <w:szCs w:val="28"/>
        </w:rPr>
        <w:t xml:space="preserve"> апреля  2015 года №</w:t>
      </w:r>
      <w:r w:rsidR="00786422">
        <w:rPr>
          <w:rFonts w:eastAsia="DejaVu Sans"/>
          <w:b/>
          <w:color w:val="000000"/>
          <w:kern w:val="2"/>
          <w:sz w:val="28"/>
          <w:szCs w:val="28"/>
        </w:rPr>
        <w:t>14</w:t>
      </w:r>
    </w:p>
    <w:p w:rsidR="004C2E7C" w:rsidRDefault="004C2E7C" w:rsidP="004C2E7C">
      <w:pPr>
        <w:keepNext/>
        <w:tabs>
          <w:tab w:val="left" w:pos="6452"/>
        </w:tabs>
        <w:suppressAutoHyphens/>
        <w:spacing w:line="0" w:lineRule="atLeast"/>
        <w:jc w:val="center"/>
        <w:rPr>
          <w:b/>
          <w:color w:val="000000"/>
          <w:spacing w:val="-2"/>
          <w:sz w:val="28"/>
          <w:szCs w:val="28"/>
        </w:rPr>
      </w:pPr>
      <w:r>
        <w:rPr>
          <w:rFonts w:eastAsia="DejaVu Sans"/>
          <w:b/>
          <w:color w:val="000000"/>
          <w:kern w:val="2"/>
          <w:sz w:val="28"/>
          <w:szCs w:val="28"/>
        </w:rPr>
        <w:t xml:space="preserve">  </w:t>
      </w:r>
      <w:r>
        <w:rPr>
          <w:b/>
          <w:color w:val="000000"/>
          <w:spacing w:val="-2"/>
          <w:sz w:val="28"/>
          <w:szCs w:val="28"/>
        </w:rPr>
        <w:t>«Об утверждении Правил присвоения, изменения и аннулирования адресов»</w:t>
      </w:r>
    </w:p>
    <w:p w:rsidR="004C2E7C" w:rsidRDefault="004C2E7C" w:rsidP="004C2E7C">
      <w:pPr>
        <w:keepNext/>
        <w:tabs>
          <w:tab w:val="left" w:pos="6452"/>
        </w:tabs>
        <w:suppressAutoHyphens/>
        <w:spacing w:line="0" w:lineRule="atLeast"/>
        <w:jc w:val="center"/>
        <w:rPr>
          <w:rFonts w:eastAsia="DejaVu Sans"/>
          <w:b/>
          <w:color w:val="000000"/>
          <w:kern w:val="2"/>
          <w:sz w:val="28"/>
          <w:szCs w:val="28"/>
        </w:rPr>
      </w:pPr>
    </w:p>
    <w:p w:rsidR="004C2E7C" w:rsidRDefault="004C2E7C" w:rsidP="004C2E7C">
      <w:pPr>
        <w:keepNext/>
        <w:tabs>
          <w:tab w:val="left" w:pos="6452"/>
        </w:tabs>
        <w:suppressAutoHyphens/>
        <w:spacing w:line="0" w:lineRule="atLeast"/>
        <w:jc w:val="center"/>
        <w:rPr>
          <w:rFonts w:eastAsia="DejaVu Sans"/>
          <w:b/>
          <w:color w:val="000000"/>
          <w:kern w:val="2"/>
          <w:sz w:val="28"/>
          <w:szCs w:val="28"/>
        </w:rPr>
      </w:pPr>
    </w:p>
    <w:p w:rsidR="004C2E7C" w:rsidRDefault="004C2E7C" w:rsidP="004C2E7C">
      <w:pPr>
        <w:ind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экспертное заключение Государственного комитета Республики Башкортостан по делам юстиции от 21.12.2016 №НГР </w:t>
      </w:r>
      <w:r>
        <w:rPr>
          <w:sz w:val="28"/>
          <w:szCs w:val="28"/>
          <w:lang w:val="en-US"/>
        </w:rPr>
        <w:t>RU</w:t>
      </w:r>
      <w:r w:rsidRPr="004C2E7C">
        <w:rPr>
          <w:sz w:val="28"/>
          <w:szCs w:val="28"/>
        </w:rPr>
        <w:t xml:space="preserve"> </w:t>
      </w:r>
      <w:r>
        <w:rPr>
          <w:sz w:val="28"/>
          <w:szCs w:val="28"/>
        </w:rPr>
        <w:t>030</w:t>
      </w:r>
      <w:r w:rsidR="00786422">
        <w:rPr>
          <w:sz w:val="28"/>
          <w:szCs w:val="28"/>
        </w:rPr>
        <w:t>68205201500013</w:t>
      </w:r>
      <w:r>
        <w:rPr>
          <w:sz w:val="28"/>
          <w:szCs w:val="28"/>
        </w:rPr>
        <w:t xml:space="preserve">  на постановление Администрации сельского поселения </w:t>
      </w:r>
      <w:proofErr w:type="spellStart"/>
      <w:r w:rsidR="00786422">
        <w:rPr>
          <w:sz w:val="28"/>
          <w:szCs w:val="28"/>
        </w:rPr>
        <w:t>Кунгаковский</w:t>
      </w:r>
      <w:proofErr w:type="spellEnd"/>
      <w:r w:rsidR="00786422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от 1</w:t>
      </w:r>
      <w:r w:rsidR="00786422">
        <w:rPr>
          <w:sz w:val="28"/>
          <w:szCs w:val="28"/>
        </w:rPr>
        <w:t>5</w:t>
      </w:r>
      <w:r>
        <w:rPr>
          <w:sz w:val="28"/>
          <w:szCs w:val="28"/>
        </w:rPr>
        <w:t>.04.2015 №1</w:t>
      </w:r>
      <w:r w:rsidR="00786422">
        <w:rPr>
          <w:sz w:val="28"/>
          <w:szCs w:val="28"/>
        </w:rPr>
        <w:t>4</w:t>
      </w:r>
      <w:r>
        <w:rPr>
          <w:sz w:val="28"/>
          <w:szCs w:val="28"/>
        </w:rPr>
        <w:t xml:space="preserve">  </w:t>
      </w:r>
      <w:r>
        <w:rPr>
          <w:color w:val="2C2C2C"/>
          <w:spacing w:val="-2"/>
          <w:sz w:val="28"/>
          <w:szCs w:val="28"/>
        </w:rPr>
        <w:t>«Об утверждении  Правил  присвоения, изменения и аннулирования адресов»</w:t>
      </w:r>
      <w:r>
        <w:rPr>
          <w:sz w:val="28"/>
          <w:szCs w:val="28"/>
        </w:rPr>
        <w:t>,</w:t>
      </w:r>
      <w:r>
        <w:rPr>
          <w:b/>
          <w:color w:val="000000"/>
          <w:spacing w:val="40"/>
          <w:sz w:val="28"/>
          <w:szCs w:val="28"/>
        </w:rPr>
        <w:t xml:space="preserve"> </w:t>
      </w:r>
    </w:p>
    <w:p w:rsidR="004C2E7C" w:rsidRDefault="00786422" w:rsidP="004C2E7C">
      <w:pPr>
        <w:shd w:val="clear" w:color="auto" w:fill="FFFFFF"/>
        <w:jc w:val="both"/>
        <w:rPr>
          <w:color w:val="000000"/>
          <w:spacing w:val="3"/>
          <w:sz w:val="28"/>
          <w:szCs w:val="28"/>
        </w:rPr>
      </w:pPr>
      <w:proofErr w:type="spellStart"/>
      <w:proofErr w:type="gramStart"/>
      <w:r>
        <w:rPr>
          <w:color w:val="000000"/>
          <w:spacing w:val="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3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3"/>
          <w:sz w:val="28"/>
          <w:szCs w:val="28"/>
        </w:rPr>
        <w:t>н</w:t>
      </w:r>
      <w:proofErr w:type="spellEnd"/>
      <w:r>
        <w:rPr>
          <w:color w:val="000000"/>
          <w:spacing w:val="3"/>
          <w:sz w:val="28"/>
          <w:szCs w:val="28"/>
        </w:rPr>
        <w:t xml:space="preserve"> о в л я ю:</w:t>
      </w:r>
      <w:r w:rsidR="004C2E7C">
        <w:rPr>
          <w:color w:val="000000"/>
          <w:spacing w:val="3"/>
          <w:sz w:val="28"/>
          <w:szCs w:val="28"/>
        </w:rPr>
        <w:t xml:space="preserve"> </w:t>
      </w:r>
    </w:p>
    <w:p w:rsidR="004C2E7C" w:rsidRDefault="004C2E7C" w:rsidP="004C2E7C">
      <w:pPr>
        <w:ind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Отменить </w:t>
      </w:r>
      <w:r>
        <w:rPr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="00786422"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от 1</w:t>
      </w:r>
      <w:r w:rsidR="00786422">
        <w:rPr>
          <w:sz w:val="28"/>
          <w:szCs w:val="28"/>
        </w:rPr>
        <w:t>5</w:t>
      </w:r>
      <w:r>
        <w:rPr>
          <w:sz w:val="28"/>
          <w:szCs w:val="28"/>
        </w:rPr>
        <w:t xml:space="preserve">.04.2015  №16  </w:t>
      </w:r>
      <w:r>
        <w:rPr>
          <w:color w:val="2C2C2C"/>
          <w:spacing w:val="-2"/>
          <w:sz w:val="28"/>
          <w:szCs w:val="28"/>
        </w:rPr>
        <w:t>«Об утверждении Правил присвоения, изменения и аннулирования адресов»</w:t>
      </w:r>
      <w:r>
        <w:rPr>
          <w:sz w:val="28"/>
          <w:szCs w:val="28"/>
        </w:rPr>
        <w:t>.</w:t>
      </w:r>
    </w:p>
    <w:p w:rsidR="004C2E7C" w:rsidRDefault="004C2E7C" w:rsidP="004C2E7C">
      <w:pPr>
        <w:ind w:firstLine="4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 Контроль выполнения  настоящего постановления оставляю за собой.</w:t>
      </w:r>
    </w:p>
    <w:p w:rsidR="004C2E7C" w:rsidRDefault="004C2E7C" w:rsidP="004C2E7C">
      <w:pPr>
        <w:keepLines/>
        <w:jc w:val="center"/>
        <w:rPr>
          <w:b/>
          <w:sz w:val="28"/>
          <w:szCs w:val="28"/>
        </w:rPr>
      </w:pPr>
    </w:p>
    <w:p w:rsidR="004C2E7C" w:rsidRDefault="004C2E7C" w:rsidP="004C2E7C">
      <w:pPr>
        <w:keepLines/>
        <w:jc w:val="center"/>
        <w:rPr>
          <w:sz w:val="28"/>
          <w:szCs w:val="28"/>
        </w:rPr>
      </w:pPr>
    </w:p>
    <w:p w:rsidR="004C2E7C" w:rsidRDefault="00786422" w:rsidP="004C2E7C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4C2E7C">
        <w:rPr>
          <w:sz w:val="28"/>
          <w:szCs w:val="28"/>
        </w:rPr>
        <w:t xml:space="preserve"> сельского поселения                                                  </w:t>
      </w:r>
      <w:r>
        <w:rPr>
          <w:sz w:val="28"/>
          <w:szCs w:val="28"/>
        </w:rPr>
        <w:t xml:space="preserve">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2C726F" w:rsidRDefault="002C726F"/>
    <w:sectPr w:rsidR="002C726F" w:rsidSect="004C2E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altName w:val="Arial"/>
    <w:charset w:val="CC"/>
    <w:family w:val="swiss"/>
    <w:pitch w:val="variable"/>
    <w:sig w:usb0="00000000" w:usb1="5200FDFF" w:usb2="00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2E7C"/>
    <w:rsid w:val="002C726F"/>
    <w:rsid w:val="004C2E7C"/>
    <w:rsid w:val="00786422"/>
    <w:rsid w:val="00E64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1308</Characters>
  <Application>Microsoft Office Word</Application>
  <DocSecurity>0</DocSecurity>
  <Lines>10</Lines>
  <Paragraphs>3</Paragraphs>
  <ScaleCrop>false</ScaleCrop>
  <Company>Krokoz™</Company>
  <LinksUpToDate>false</LinksUpToDate>
  <CharactersWithSpaces>1534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2017-04-20T09:52:00Z</dcterms:created>
  <dcterms:modified xsi:type="dcterms:W3CDTF">2017-04-20T09:58:00Z</dcterms:modified>
</cp:coreProperties>
</file>