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9C4826" w:rsidTr="00616F83">
        <w:trPr>
          <w:trHeight w:val="2157"/>
        </w:trPr>
        <w:tc>
          <w:tcPr>
            <w:tcW w:w="4339" w:type="dxa"/>
          </w:tcPr>
          <w:p w:rsidR="009C4826" w:rsidRPr="009C4826" w:rsidRDefault="009C4826" w:rsidP="0061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C48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            АСҠЫН РАЙОНЫ                            </w:t>
            </w:r>
            <w:r w:rsidRPr="009C482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9C48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  ҠӨНГӘК АУЫЛ СОВЕТЫ АУЫЛ БИЛӘМӘҺЕ СОВЕТЫ</w:t>
            </w:r>
          </w:p>
          <w:p w:rsidR="009C4826" w:rsidRPr="009C4826" w:rsidRDefault="009C4826" w:rsidP="00616F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3" w:type="dxa"/>
          </w:tcPr>
          <w:p w:rsidR="009C4826" w:rsidRPr="009C4826" w:rsidRDefault="009C4826" w:rsidP="0061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2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4826" w:rsidRPr="009C4826" w:rsidRDefault="009C4826" w:rsidP="0061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hideMark/>
          </w:tcPr>
          <w:p w:rsidR="009C4826" w:rsidRPr="009C4826" w:rsidRDefault="009C4826" w:rsidP="00616F83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826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  <w:r w:rsidRPr="009C482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</w:t>
            </w:r>
            <w:r w:rsidRPr="009C4826">
              <w:rPr>
                <w:rFonts w:ascii="Times New Roman" w:hAnsi="Times New Roman" w:cs="Times New Roman"/>
                <w:b/>
                <w:sz w:val="20"/>
                <w:szCs w:val="20"/>
              </w:rPr>
              <w:t>АСКИНСКИЙ РАЙОН</w:t>
            </w:r>
            <w:r w:rsidRPr="009C482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</w:t>
            </w:r>
            <w:r w:rsidRPr="009C482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9C4826" w:rsidRPr="009C4826" w:rsidRDefault="003E12DF" w:rsidP="009C4826">
      <w:pPr>
        <w:pStyle w:val="2"/>
        <w:rPr>
          <w:rFonts w:ascii="Times New Roman" w:hAnsi="Times New Roman" w:cs="Times New Roman"/>
          <w:b w:val="0"/>
          <w:i w:val="0"/>
        </w:rPr>
      </w:pPr>
      <w:r w:rsidRPr="003E12DF">
        <w:rPr>
          <w:sz w:val="20"/>
          <w:szCs w:val="20"/>
        </w:rPr>
        <w:pict>
          <v:line id="_x0000_s1026" style="position:absolute;z-index:251657728;mso-position-horizontal-relative:text;mso-position-vertical-relative:text" from="-25.15pt,73.7pt" to="523.85pt,73.7pt" strokeweight="3pt"/>
        </w:pict>
      </w:r>
      <w:r w:rsidRPr="003E12DF">
        <w:rPr>
          <w:sz w:val="20"/>
          <w:szCs w:val="20"/>
        </w:rPr>
        <w:pict>
          <v:line id="_x0000_s1027" style="position:absolute;z-index:251658752;mso-position-horizontal-relative:text;mso-position-vertical-relative:text" from="-25.15pt,80.45pt" to="523.85pt,80.45pt"/>
        </w:pict>
      </w:r>
      <w:r w:rsidR="009C4826" w:rsidRPr="00BE08DF">
        <w:rPr>
          <w:lang w:val="be-BY"/>
        </w:rPr>
        <w:t xml:space="preserve">             </w:t>
      </w:r>
      <w:r w:rsidR="009C4826" w:rsidRPr="009C4826">
        <w:rPr>
          <w:rFonts w:ascii="Times New Roman" w:hAnsi="Times New Roman" w:cs="Times New Roman"/>
          <w:b w:val="0"/>
          <w:i w:val="0"/>
          <w:lang w:val="be-BY"/>
        </w:rPr>
        <w:t xml:space="preserve">ҠАРАР                                                                          </w:t>
      </w:r>
      <w:r w:rsidR="009C4826" w:rsidRPr="009C4826">
        <w:rPr>
          <w:rFonts w:ascii="Times New Roman" w:hAnsi="Times New Roman" w:cs="Times New Roman"/>
          <w:b w:val="0"/>
          <w:i w:val="0"/>
        </w:rPr>
        <w:t>РЕШЕНИЕ</w:t>
      </w:r>
    </w:p>
    <w:p w:rsidR="006C6C20" w:rsidRDefault="009C4826" w:rsidP="009C4826">
      <w:pPr>
        <w:spacing w:line="240" w:lineRule="auto"/>
        <w:jc w:val="center"/>
        <w:rPr>
          <w:rFonts w:ascii="Segoe UI" w:eastAsia="Times New Roman" w:hAnsi="Segoe UI" w:cs="Segoe UI"/>
          <w:sz w:val="27"/>
          <w:szCs w:val="27"/>
        </w:rPr>
      </w:pPr>
      <w:r w:rsidRPr="009C4826">
        <w:rPr>
          <w:rFonts w:ascii="Times New Roman" w:hAnsi="Times New Roman" w:cs="Times New Roman"/>
          <w:sz w:val="28"/>
          <w:szCs w:val="28"/>
        </w:rPr>
        <w:t xml:space="preserve">     01 декабрь 2016 </w:t>
      </w:r>
      <w:proofErr w:type="spellStart"/>
      <w:r w:rsidRPr="009C482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C4826">
        <w:rPr>
          <w:rFonts w:ascii="Times New Roman" w:hAnsi="Times New Roman" w:cs="Times New Roman"/>
          <w:sz w:val="28"/>
          <w:szCs w:val="28"/>
        </w:rPr>
        <w:t xml:space="preserve">                        №7</w:t>
      </w:r>
      <w:r w:rsidR="002E5040"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9C4826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9C4826">
        <w:rPr>
          <w:rFonts w:ascii="Times New Roman" w:hAnsi="Times New Roman" w:cs="Times New Roman"/>
          <w:sz w:val="28"/>
          <w:szCs w:val="28"/>
        </w:rPr>
        <w:t xml:space="preserve">                   01 декабря 2016 года</w:t>
      </w:r>
    </w:p>
    <w:p w:rsidR="009C4826" w:rsidRDefault="009C4826" w:rsidP="009C4826">
      <w:pPr>
        <w:spacing w:line="240" w:lineRule="auto"/>
        <w:jc w:val="center"/>
        <w:rPr>
          <w:rFonts w:ascii="Segoe UI" w:eastAsia="Times New Roman" w:hAnsi="Segoe UI" w:cs="Segoe UI"/>
          <w:sz w:val="27"/>
          <w:szCs w:val="27"/>
        </w:rPr>
      </w:pPr>
    </w:p>
    <w:p w:rsidR="009C4826" w:rsidRDefault="009C4826" w:rsidP="009C482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826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3E572A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E572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3E572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овета сельского поселения</w:t>
      </w:r>
      <w:r w:rsidR="00657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572A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3E57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72A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3E572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655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43655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3E57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3E572A" w:rsidRPr="003E5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72A">
        <w:rPr>
          <w:rFonts w:ascii="Times New Roman" w:eastAsia="Times New Roman" w:hAnsi="Times New Roman" w:cs="Times New Roman"/>
          <w:sz w:val="28"/>
          <w:szCs w:val="28"/>
        </w:rPr>
        <w:t>за №150 от 03 августа 2010 года</w:t>
      </w:r>
      <w:r w:rsidR="00C041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5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EFD" w:rsidRDefault="00AB1EFD" w:rsidP="009C482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EFD" w:rsidRDefault="003E572A" w:rsidP="00AB1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162-ФЗ «О местном самоуправлении в Республике Башкортостан», в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реализации бюджетных полномочий 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AB1EFD" w:rsidRDefault="006C6C20" w:rsidP="00AB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826" w:rsidRPr="00AB1EFD" w:rsidRDefault="00436556" w:rsidP="00455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нести изменения в Положение 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Администрации сельского поселения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>, утвержденного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  от   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>03 августа 2010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="004565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4565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Администрации сельского поселения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EFD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AB1EFD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C4826" w:rsidRPr="00AB1EFD" w:rsidRDefault="009C4826" w:rsidP="00AB1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6C2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B1EFD">
        <w:rPr>
          <w:rFonts w:ascii="Times New Roman" w:eastAsia="Times New Roman" w:hAnsi="Times New Roman" w:cs="Times New Roman"/>
          <w:sz w:val="28"/>
          <w:szCs w:val="28"/>
        </w:rPr>
        <w:t> Дополнить пунктом 3.3.23 следующего содержания:</w:t>
      </w:r>
    </w:p>
    <w:p w:rsidR="009C4826" w:rsidRPr="00AB1EFD" w:rsidRDefault="009C4826" w:rsidP="00AB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 xml:space="preserve">«3.3.23. </w:t>
      </w:r>
      <w:proofErr w:type="gramStart"/>
      <w:r w:rsidRPr="00AB1EFD">
        <w:rPr>
          <w:rFonts w:ascii="Times New Roman" w:eastAsia="Times New Roman" w:hAnsi="Times New Roman" w:cs="Times New Roman"/>
          <w:sz w:val="28"/>
          <w:szCs w:val="28"/>
        </w:rPr>
        <w:t>Порядок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44-ФЗ), Управление с муниципальными заказчиками, осуществляющими закупки от имени муниципального образования, в том числе при передаче им полномочий муниципального заказчика в соответствии с бюджетным законодательством Российской Федерации</w:t>
      </w:r>
      <w:proofErr w:type="gramEnd"/>
      <w:r w:rsidRPr="00AB1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1E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бюджетными учреждениями муниципального образования, осуществляющими закупки в соответствии с частью 1 статьи 15 Федерального закона № 44-ФЗ, автономными учреждениями муниципального образования, муниципальными унитарными предприятиями муниципального </w:t>
      </w:r>
      <w:proofErr w:type="gramStart"/>
      <w:r w:rsidRPr="00AB1EF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AB1EFD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осуществляющими закупки в соответствии с частью 4 статьи 15 Федерального закона № 44-ФЗ.»</w:t>
      </w:r>
    </w:p>
    <w:p w:rsidR="009C4826" w:rsidRPr="00AB1EFD" w:rsidRDefault="009C4826" w:rsidP="00AB1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C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EFD">
        <w:rPr>
          <w:rFonts w:ascii="Times New Roman" w:eastAsia="Times New Roman" w:hAnsi="Times New Roman" w:cs="Times New Roman"/>
          <w:sz w:val="28"/>
          <w:szCs w:val="28"/>
        </w:rPr>
        <w:t>Пункт 3.3.23 считать пунктом 3.3.24;</w:t>
      </w:r>
    </w:p>
    <w:p w:rsidR="009C4826" w:rsidRPr="00AB1EFD" w:rsidRDefault="006C6C20" w:rsidP="00AB1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C4826" w:rsidRPr="00AB1EFD">
        <w:rPr>
          <w:rFonts w:ascii="Times New Roman" w:eastAsia="Times New Roman" w:hAnsi="Times New Roman" w:cs="Times New Roman"/>
          <w:sz w:val="28"/>
          <w:szCs w:val="28"/>
        </w:rPr>
        <w:t>Дополнить пунктом 3.4.24 следующего содержания:</w:t>
      </w:r>
    </w:p>
    <w:p w:rsidR="006C6C20" w:rsidRDefault="009C4826" w:rsidP="006C6C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 xml:space="preserve">«3.4.24. Контроль </w:t>
      </w:r>
      <w:proofErr w:type="gramStart"/>
      <w:r w:rsidRPr="00AB1E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B1EF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C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826" w:rsidRPr="00AB1EFD" w:rsidRDefault="009C4826" w:rsidP="006C6C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C6C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EFD">
        <w:rPr>
          <w:rFonts w:ascii="Times New Roman" w:eastAsia="Times New Roman" w:hAnsi="Times New Roman" w:cs="Times New Roman"/>
          <w:sz w:val="28"/>
          <w:szCs w:val="28"/>
        </w:rPr>
        <w:t> 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9C4826" w:rsidRPr="00AB1EFD" w:rsidRDefault="009C4826" w:rsidP="00AB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2) 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C4826" w:rsidRPr="00AB1EFD" w:rsidRDefault="009C4826" w:rsidP="00AB1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9C4826" w:rsidRPr="00AB1EFD" w:rsidRDefault="009C4826" w:rsidP="00AB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</w:t>
      </w:r>
      <w:proofErr w:type="gramStart"/>
      <w:r w:rsidRPr="00AB1EFD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AB1EFD">
        <w:rPr>
          <w:rFonts w:ascii="Times New Roman" w:eastAsia="Times New Roman" w:hAnsi="Times New Roman" w:cs="Times New Roman"/>
          <w:sz w:val="28"/>
          <w:szCs w:val="28"/>
        </w:rPr>
        <w:t xml:space="preserve"> графиках;</w:t>
      </w:r>
    </w:p>
    <w:p w:rsidR="009C4826" w:rsidRPr="00AB1EFD" w:rsidRDefault="009C4826" w:rsidP="00AB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9C4826" w:rsidRPr="00AB1EFD" w:rsidRDefault="009C4826" w:rsidP="00AB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C4826" w:rsidRPr="00AB1EFD" w:rsidRDefault="009C4826" w:rsidP="00AB1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1EF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B1EFD">
        <w:rPr>
          <w:rFonts w:ascii="Times New Roman" w:eastAsia="Times New Roman" w:hAnsi="Times New Roman" w:cs="Times New Roman"/>
          <w:sz w:val="28"/>
          <w:szCs w:val="28"/>
        </w:rPr>
        <w:t>) в реестре контрактов, заключенных заказчиками, условиям контрактов</w:t>
      </w:r>
      <w:proofErr w:type="gramStart"/>
      <w:r w:rsidRPr="00AB1EF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B1EFD" w:rsidRDefault="009C4826" w:rsidP="00AB1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4. Настоящее решение вступает в силу с 1 января 2017 года.</w:t>
      </w:r>
    </w:p>
    <w:p w:rsidR="009C4826" w:rsidRPr="00AB1EFD" w:rsidRDefault="009C4826" w:rsidP="0003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FD">
        <w:rPr>
          <w:rFonts w:ascii="Times New Roman" w:eastAsia="Times New Roman" w:hAnsi="Times New Roman" w:cs="Times New Roman"/>
          <w:sz w:val="28"/>
          <w:szCs w:val="28"/>
        </w:rPr>
        <w:t>5.   </w:t>
      </w:r>
      <w:proofErr w:type="gramStart"/>
      <w:r w:rsidRPr="00AB1E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1E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6C6C2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6C20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6C6C2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B1E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C6C20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="006C6C20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6C6C2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B1EF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по бюджету, налогам и вопросам собственности.</w:t>
      </w:r>
    </w:p>
    <w:p w:rsidR="0039282D" w:rsidRDefault="0039282D" w:rsidP="000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C20" w:rsidRDefault="006C6C20" w:rsidP="000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C20" w:rsidRPr="00AB1EFD" w:rsidRDefault="006C6C20" w:rsidP="00036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Республики Башкортостан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Н.Р.Сабитов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B1EFD" w:rsidRPr="00AB1EFD" w:rsidRDefault="00AB1E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EFD" w:rsidRPr="00AB1EFD" w:rsidSect="0039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26"/>
    <w:rsid w:val="00036F8A"/>
    <w:rsid w:val="00166890"/>
    <w:rsid w:val="001836D9"/>
    <w:rsid w:val="002E5040"/>
    <w:rsid w:val="0039282D"/>
    <w:rsid w:val="003E12DF"/>
    <w:rsid w:val="003E572A"/>
    <w:rsid w:val="00436556"/>
    <w:rsid w:val="00455D73"/>
    <w:rsid w:val="0045654A"/>
    <w:rsid w:val="00577BE4"/>
    <w:rsid w:val="00591F48"/>
    <w:rsid w:val="00611FB0"/>
    <w:rsid w:val="00657D8F"/>
    <w:rsid w:val="006C6C20"/>
    <w:rsid w:val="006F5CB5"/>
    <w:rsid w:val="009C4826"/>
    <w:rsid w:val="00AB1EFD"/>
    <w:rsid w:val="00B1303E"/>
    <w:rsid w:val="00C04161"/>
    <w:rsid w:val="00F33B8B"/>
    <w:rsid w:val="00F5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48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8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2016-12-30T04:30:00Z</cp:lastPrinted>
  <dcterms:created xsi:type="dcterms:W3CDTF">2016-12-21T03:55:00Z</dcterms:created>
  <dcterms:modified xsi:type="dcterms:W3CDTF">2017-01-06T04:29:00Z</dcterms:modified>
</cp:coreProperties>
</file>