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7"/>
        <w:gridCol w:w="2127"/>
        <w:gridCol w:w="4354"/>
      </w:tblGrid>
      <w:tr w:rsidR="00115489" w:rsidTr="00115489">
        <w:trPr>
          <w:trHeight w:val="1977"/>
        </w:trPr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15489" w:rsidRDefault="00115489">
            <w:pPr>
              <w:jc w:val="center"/>
              <w:rPr>
                <w:b/>
                <w:sz w:val="20"/>
                <w:szCs w:val="20"/>
                <w:lang w:val="be-BY"/>
              </w:rPr>
            </w:pPr>
          </w:p>
          <w:p w:rsidR="00F538B8" w:rsidRDefault="00F538B8" w:rsidP="00F538B8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БАШ</w:t>
            </w:r>
            <w:proofErr w:type="gramEnd"/>
            <w:r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>
              <w:rPr>
                <w:b/>
                <w:bCs/>
                <w:sz w:val="20"/>
                <w:szCs w:val="20"/>
              </w:rPr>
              <w:t xml:space="preserve">ОРТОСТАН </w:t>
            </w:r>
          </w:p>
          <w:p w:rsidR="00F538B8" w:rsidRDefault="00F538B8" w:rsidP="00F538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РЕСПУБЛИК</w:t>
            </w:r>
            <w:r>
              <w:rPr>
                <w:b/>
                <w:sz w:val="20"/>
                <w:szCs w:val="20"/>
              </w:rPr>
              <w:t>А</w:t>
            </w:r>
            <w:r>
              <w:rPr>
                <w:b/>
                <w:sz w:val="20"/>
                <w:szCs w:val="20"/>
                <w:lang w:val="be-BY"/>
              </w:rPr>
              <w:t>Һ</w:t>
            </w:r>
            <w:proofErr w:type="gramStart"/>
            <w:r>
              <w:rPr>
                <w:b/>
                <w:sz w:val="20"/>
                <w:szCs w:val="20"/>
              </w:rPr>
              <w:t>Ы</w:t>
            </w:r>
            <w:proofErr w:type="gramEnd"/>
          </w:p>
          <w:p w:rsidR="00F538B8" w:rsidRDefault="00F538B8" w:rsidP="00F538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>
              <w:rPr>
                <w:b/>
                <w:sz w:val="20"/>
                <w:szCs w:val="20"/>
              </w:rPr>
              <w:t>ЫН  РАЙОНЫ</w:t>
            </w:r>
          </w:p>
          <w:p w:rsidR="00F538B8" w:rsidRDefault="00F538B8" w:rsidP="00F538B8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</w:rPr>
              <w:t>МУНИЦИПАЛЬ РАЙОНЫ</w:t>
            </w:r>
            <w:r>
              <w:rPr>
                <w:b/>
                <w:sz w:val="20"/>
                <w:szCs w:val="20"/>
                <w:lang w:val="be-BY"/>
              </w:rPr>
              <w:t xml:space="preserve">НЫҢ 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>
              <w:rPr>
                <w:b/>
                <w:sz w:val="20"/>
                <w:szCs w:val="20"/>
                <w:lang w:val="be-BY"/>
              </w:rPr>
              <w:t>ӨНГӘК  АУЫЛ  СОВЕТЫ</w:t>
            </w:r>
          </w:p>
          <w:p w:rsidR="00115489" w:rsidRDefault="00F538B8" w:rsidP="00F538B8">
            <w:pPr>
              <w:jc w:val="center"/>
              <w:rPr>
                <w:b/>
                <w:sz w:val="20"/>
                <w:szCs w:val="20"/>
                <w:lang w:val="ba-RU"/>
              </w:rPr>
            </w:pPr>
            <w:r>
              <w:rPr>
                <w:b/>
                <w:sz w:val="20"/>
                <w:szCs w:val="20"/>
                <w:lang w:val="be-BY"/>
              </w:rPr>
              <w:t xml:space="preserve">АУЫЛ </w:t>
            </w:r>
            <w:r>
              <w:rPr>
                <w:b/>
                <w:sz w:val="20"/>
                <w:szCs w:val="20"/>
              </w:rPr>
              <w:t xml:space="preserve"> БИЛ</w:t>
            </w:r>
            <w:r>
              <w:rPr>
                <w:b/>
                <w:sz w:val="20"/>
                <w:szCs w:val="20"/>
                <w:lang w:val="be-BY"/>
              </w:rPr>
              <w:t>Ә</w:t>
            </w:r>
            <w:r>
              <w:rPr>
                <w:b/>
                <w:sz w:val="20"/>
                <w:szCs w:val="20"/>
              </w:rPr>
              <w:t>М</w:t>
            </w:r>
            <w:r>
              <w:rPr>
                <w:b/>
                <w:sz w:val="20"/>
                <w:szCs w:val="20"/>
                <w:lang w:val="be-BY"/>
              </w:rPr>
              <w:t>ӘҺ</w:t>
            </w:r>
            <w:r>
              <w:rPr>
                <w:b/>
                <w:sz w:val="20"/>
                <w:szCs w:val="20"/>
              </w:rPr>
              <w:t xml:space="preserve">Е </w:t>
            </w:r>
            <w:r>
              <w:rPr>
                <w:b/>
                <w:sz w:val="20"/>
                <w:szCs w:val="20"/>
                <w:lang w:val="be-BY"/>
              </w:rPr>
              <w:t>ХАКИМИӘТЕ</w:t>
            </w:r>
          </w:p>
          <w:p w:rsidR="00115489" w:rsidRDefault="00115489">
            <w:pPr>
              <w:jc w:val="center"/>
              <w:rPr>
                <w:sz w:val="20"/>
                <w:szCs w:val="20"/>
                <w:lang w:val="ba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115489" w:rsidRDefault="00115489">
            <w:pPr>
              <w:widowControl w:val="0"/>
              <w:autoSpaceDE w:val="0"/>
              <w:autoSpaceDN w:val="0"/>
              <w:adjustRightInd w:val="0"/>
              <w:ind w:hanging="627"/>
              <w:jc w:val="center"/>
              <w:rPr>
                <w:sz w:val="20"/>
                <w:szCs w:val="20"/>
                <w:lang w:val="ba-RU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15489" w:rsidRDefault="00115489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 xml:space="preserve"> </w:t>
            </w:r>
          </w:p>
          <w:p w:rsidR="00F538B8" w:rsidRDefault="00F538B8" w:rsidP="00F538B8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АДМИНИСТРАЦИЯ</w:t>
            </w:r>
          </w:p>
          <w:p w:rsidR="00F538B8" w:rsidRDefault="00F538B8" w:rsidP="00F538B8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be-BY"/>
              </w:rPr>
              <w:t xml:space="preserve">СЕЛЬСКОГО </w:t>
            </w:r>
            <w:r>
              <w:rPr>
                <w:b/>
                <w:sz w:val="20"/>
                <w:szCs w:val="20"/>
              </w:rPr>
              <w:t xml:space="preserve">ПОСЕЛЕНИЯ </w:t>
            </w:r>
            <w:r>
              <w:rPr>
                <w:b/>
                <w:sz w:val="20"/>
                <w:szCs w:val="20"/>
                <w:lang w:val="be-BY"/>
              </w:rPr>
              <w:t xml:space="preserve">КУНГАКОВСКИЙ СЕЛЬСОВЕТ </w:t>
            </w:r>
            <w:r>
              <w:rPr>
                <w:b/>
                <w:sz w:val="20"/>
                <w:szCs w:val="20"/>
              </w:rPr>
              <w:t>МУНИЦИПАЛЬНОГО РАЙОНА</w:t>
            </w:r>
          </w:p>
          <w:p w:rsidR="00F538B8" w:rsidRDefault="00F538B8" w:rsidP="00F538B8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be-BY"/>
              </w:rPr>
              <w:t>АСКИН</w:t>
            </w:r>
            <w:r>
              <w:rPr>
                <w:b/>
                <w:sz w:val="20"/>
                <w:szCs w:val="20"/>
              </w:rPr>
              <w:t>СКИЙ РАЙОН</w:t>
            </w:r>
          </w:p>
          <w:p w:rsidR="00F538B8" w:rsidRDefault="00F538B8" w:rsidP="00F538B8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РЕСПУБЛИКИ БАШКОРТОСТАН</w:t>
            </w:r>
          </w:p>
          <w:p w:rsidR="00F538B8" w:rsidRDefault="00F538B8" w:rsidP="00F538B8">
            <w:pPr>
              <w:jc w:val="center"/>
              <w:rPr>
                <w:sz w:val="20"/>
                <w:szCs w:val="20"/>
                <w:lang w:val="be-BY"/>
              </w:rPr>
            </w:pPr>
          </w:p>
          <w:p w:rsidR="00115489" w:rsidRDefault="0011548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</w:tr>
    </w:tbl>
    <w:p w:rsidR="00115489" w:rsidRDefault="00115489" w:rsidP="00115489">
      <w:pPr>
        <w:tabs>
          <w:tab w:val="left" w:pos="7185"/>
        </w:tabs>
        <w:rPr>
          <w:rFonts w:eastAsia="MS Mincho"/>
          <w:bCs/>
          <w:color w:val="2C2C2C"/>
          <w:spacing w:val="-2"/>
          <w:sz w:val="28"/>
          <w:szCs w:val="28"/>
          <w:lang w:val="be-BY"/>
        </w:rPr>
      </w:pPr>
      <w:r>
        <w:rPr>
          <w:b/>
        </w:rPr>
        <w:t xml:space="preserve">                                     </w:t>
      </w:r>
      <w:r>
        <w:rPr>
          <w:rFonts w:eastAsia="MS Mincho"/>
          <w:b/>
          <w:bCs/>
          <w:color w:val="2C2C2C"/>
          <w:spacing w:val="-2"/>
          <w:sz w:val="28"/>
          <w:szCs w:val="28"/>
          <w:lang w:val="be-BY"/>
        </w:rPr>
        <w:t xml:space="preserve">                                                                                         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      </w:t>
      </w:r>
    </w:p>
    <w:p w:rsidR="00115489" w:rsidRDefault="00115489" w:rsidP="00115489">
      <w:pPr>
        <w:tabs>
          <w:tab w:val="left" w:pos="7185"/>
        </w:tabs>
        <w:jc w:val="center"/>
        <w:rPr>
          <w:rFonts w:eastAsia="MS Mincho"/>
          <w:bCs/>
          <w:color w:val="2C2C2C"/>
          <w:spacing w:val="-2"/>
          <w:sz w:val="28"/>
          <w:szCs w:val="28"/>
          <w:lang w:val="be-BY"/>
        </w:rPr>
      </w:pP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  КАРАР                                                                             ПОСТАНОВЛЕНИЕ</w:t>
      </w:r>
    </w:p>
    <w:p w:rsidR="00115489" w:rsidRDefault="00115489" w:rsidP="00115489">
      <w:pPr>
        <w:shd w:val="clear" w:color="auto" w:fill="FFFFFF"/>
        <w:tabs>
          <w:tab w:val="left" w:pos="6521"/>
        </w:tabs>
        <w:rPr>
          <w:rFonts w:eastAsia="MS Mincho"/>
          <w:bCs/>
          <w:color w:val="2C2C2C"/>
          <w:spacing w:val="-2"/>
          <w:sz w:val="28"/>
          <w:szCs w:val="28"/>
          <w:lang w:val="be-BY"/>
        </w:rPr>
      </w:pPr>
      <w:r>
        <w:rPr>
          <w:rFonts w:eastAsia="MS Mincho"/>
          <w:bCs/>
          <w:color w:val="2C2C2C"/>
          <w:spacing w:val="-2"/>
          <w:sz w:val="28"/>
          <w:szCs w:val="28"/>
        </w:rPr>
        <w:t xml:space="preserve">  </w:t>
      </w:r>
      <w:r w:rsidR="005127B7">
        <w:rPr>
          <w:rFonts w:eastAsia="MS Mincho"/>
          <w:bCs/>
          <w:color w:val="2C2C2C"/>
          <w:spacing w:val="-2"/>
          <w:sz w:val="28"/>
          <w:szCs w:val="28"/>
        </w:rPr>
        <w:t>20</w:t>
      </w:r>
      <w:r>
        <w:rPr>
          <w:rFonts w:eastAsia="MS Mincho"/>
          <w:bCs/>
          <w:color w:val="2C2C2C"/>
          <w:spacing w:val="-2"/>
          <w:sz w:val="28"/>
          <w:szCs w:val="28"/>
        </w:rPr>
        <w:t xml:space="preserve"> ноябрь 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2016 йыл                               №44                           </w:t>
      </w:r>
      <w:r w:rsidR="005127B7">
        <w:rPr>
          <w:rFonts w:eastAsia="MS Mincho"/>
          <w:bCs/>
          <w:color w:val="2C2C2C"/>
          <w:spacing w:val="-2"/>
          <w:sz w:val="28"/>
          <w:szCs w:val="28"/>
          <w:lang w:val="be-BY"/>
        </w:rPr>
        <w:t>20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ноября 2016 года</w:t>
      </w:r>
    </w:p>
    <w:p w:rsidR="00115489" w:rsidRDefault="00115489" w:rsidP="00115489">
      <w:pPr>
        <w:shd w:val="clear" w:color="auto" w:fill="FFFFFF"/>
        <w:rPr>
          <w:rFonts w:eastAsia="MS Mincho"/>
          <w:bCs/>
          <w:color w:val="2C2C2C"/>
          <w:spacing w:val="-2"/>
          <w:sz w:val="28"/>
          <w:szCs w:val="28"/>
          <w:lang w:val="be-BY"/>
        </w:rPr>
      </w:pPr>
    </w:p>
    <w:p w:rsidR="0044208E" w:rsidRDefault="0044208E" w:rsidP="0044208E">
      <w:pPr>
        <w:jc w:val="center"/>
        <w:rPr>
          <w:b/>
        </w:rPr>
      </w:pPr>
    </w:p>
    <w:p w:rsidR="0044208E" w:rsidRDefault="0044208E" w:rsidP="0044208E">
      <w:pPr>
        <w:suppressAutoHyphens/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Об утверждении схемы расположения земельного участка на кадастровом плане территории объекта  15153П «Реконструкция трубопровода от ДНС «Метели» до ДНС «</w:t>
      </w:r>
      <w:proofErr w:type="spellStart"/>
      <w:r>
        <w:rPr>
          <w:b/>
          <w:sz w:val="26"/>
          <w:szCs w:val="26"/>
        </w:rPr>
        <w:t>Кунгак</w:t>
      </w:r>
      <w:proofErr w:type="spellEnd"/>
      <w:r>
        <w:rPr>
          <w:b/>
          <w:sz w:val="26"/>
          <w:szCs w:val="26"/>
        </w:rPr>
        <w:t xml:space="preserve">» </w:t>
      </w:r>
      <w:proofErr w:type="spellStart"/>
      <w:r>
        <w:rPr>
          <w:b/>
          <w:sz w:val="26"/>
          <w:szCs w:val="26"/>
        </w:rPr>
        <w:t>Метелинского</w:t>
      </w:r>
      <w:proofErr w:type="spellEnd"/>
      <w:r>
        <w:rPr>
          <w:b/>
          <w:sz w:val="26"/>
          <w:szCs w:val="26"/>
        </w:rPr>
        <w:t xml:space="preserve"> нефтяного месторождения (доп. объем 2016г.)»</w:t>
      </w:r>
    </w:p>
    <w:p w:rsidR="00115489" w:rsidRDefault="00115489" w:rsidP="0044208E">
      <w:pPr>
        <w:suppressAutoHyphens/>
        <w:ind w:firstLine="567"/>
        <w:jc w:val="both"/>
        <w:rPr>
          <w:b/>
          <w:sz w:val="26"/>
          <w:szCs w:val="26"/>
        </w:rPr>
      </w:pPr>
    </w:p>
    <w:p w:rsidR="0044208E" w:rsidRDefault="0044208E" w:rsidP="0044208E">
      <w:pPr>
        <w:suppressAutoHyphens/>
        <w:ind w:firstLine="567"/>
        <w:jc w:val="both"/>
        <w:rPr>
          <w:b/>
          <w:sz w:val="26"/>
          <w:szCs w:val="26"/>
        </w:rPr>
      </w:pPr>
    </w:p>
    <w:p w:rsidR="0044208E" w:rsidRDefault="0044208E" w:rsidP="0044208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Рассмотрев обращение ПАО АНК «</w:t>
      </w:r>
      <w:proofErr w:type="spellStart"/>
      <w:r>
        <w:rPr>
          <w:sz w:val="26"/>
          <w:szCs w:val="26"/>
        </w:rPr>
        <w:t>Башнефть</w:t>
      </w:r>
      <w:proofErr w:type="spellEnd"/>
      <w:r>
        <w:rPr>
          <w:sz w:val="26"/>
          <w:szCs w:val="26"/>
        </w:rPr>
        <w:t>»,  в соответствии с Земельным кодексом Российской Федерации от 25 октября 2001 года №137-ФЗ</w:t>
      </w:r>
      <w:r>
        <w:rPr>
          <w:vanish/>
          <w:sz w:val="26"/>
          <w:szCs w:val="26"/>
        </w:rPr>
        <w:t>Российской Федерации РРРРР</w:t>
      </w:r>
      <w:r>
        <w:rPr>
          <w:sz w:val="26"/>
          <w:szCs w:val="26"/>
        </w:rPr>
        <w:t xml:space="preserve">, постановляю: </w:t>
      </w:r>
    </w:p>
    <w:p w:rsidR="0044208E" w:rsidRDefault="0044208E" w:rsidP="0044208E">
      <w:pPr>
        <w:numPr>
          <w:ilvl w:val="0"/>
          <w:numId w:val="1"/>
        </w:numPr>
        <w:tabs>
          <w:tab w:val="left" w:pos="900"/>
        </w:tabs>
        <w:autoSpaceDN w:val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</w:t>
      </w:r>
      <w:r>
        <w:rPr>
          <w:bCs/>
          <w:sz w:val="26"/>
          <w:szCs w:val="26"/>
        </w:rPr>
        <w:t xml:space="preserve">схему расположения земельного участка на кадастровом плане территории </w:t>
      </w:r>
      <w:r>
        <w:rPr>
          <w:sz w:val="26"/>
          <w:szCs w:val="26"/>
        </w:rPr>
        <w:t xml:space="preserve">и установить следующие характеристики: </w:t>
      </w:r>
    </w:p>
    <w:p w:rsidR="0044208E" w:rsidRDefault="0044208E" w:rsidP="0044208E">
      <w:pPr>
        <w:tabs>
          <w:tab w:val="left" w:pos="900"/>
        </w:tabs>
        <w:autoSpaceDN w:val="0"/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  Характеристика земельного участка  </w:t>
      </w:r>
      <w:r>
        <w:rPr>
          <w:bCs/>
          <w:sz w:val="26"/>
          <w:szCs w:val="26"/>
        </w:rPr>
        <w:t>02:04:000000:219:ЗУ</w:t>
      </w:r>
      <w:proofErr w:type="gramStart"/>
      <w:r>
        <w:rPr>
          <w:bCs/>
          <w:sz w:val="26"/>
          <w:szCs w:val="26"/>
        </w:rPr>
        <w:t>1</w:t>
      </w:r>
      <w:proofErr w:type="gramEnd"/>
      <w:r>
        <w:rPr>
          <w:sz w:val="26"/>
          <w:szCs w:val="26"/>
        </w:rPr>
        <w:t>:</w:t>
      </w:r>
    </w:p>
    <w:p w:rsidR="0044208E" w:rsidRDefault="0044208E" w:rsidP="0044208E">
      <w:pPr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местоположение – РБ, </w:t>
      </w:r>
      <w:proofErr w:type="spellStart"/>
      <w:r>
        <w:rPr>
          <w:sz w:val="26"/>
          <w:szCs w:val="26"/>
        </w:rPr>
        <w:t>Аскинский</w:t>
      </w:r>
      <w:proofErr w:type="spellEnd"/>
      <w:r>
        <w:rPr>
          <w:sz w:val="26"/>
          <w:szCs w:val="26"/>
        </w:rPr>
        <w:t xml:space="preserve"> район, Сельское поселение </w:t>
      </w:r>
      <w:proofErr w:type="spellStart"/>
      <w:r>
        <w:rPr>
          <w:sz w:val="26"/>
          <w:szCs w:val="26"/>
        </w:rPr>
        <w:t>Кунгаковский</w:t>
      </w:r>
      <w:proofErr w:type="spellEnd"/>
      <w:r>
        <w:rPr>
          <w:sz w:val="26"/>
          <w:szCs w:val="26"/>
        </w:rPr>
        <w:t xml:space="preserve"> сельсовет; </w:t>
      </w:r>
    </w:p>
    <w:p w:rsidR="0044208E" w:rsidRDefault="0044208E" w:rsidP="0044208E">
      <w:pPr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площадь – 12759 кв.м.; </w:t>
      </w:r>
    </w:p>
    <w:p w:rsidR="0044208E" w:rsidRDefault="0044208E" w:rsidP="0044208E">
      <w:pPr>
        <w:tabs>
          <w:tab w:val="left" w:pos="900"/>
        </w:tabs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t>- категория земель – земли сельскохозяйственного назначения;</w:t>
      </w:r>
    </w:p>
    <w:p w:rsidR="0044208E" w:rsidRDefault="0044208E" w:rsidP="0044208E">
      <w:pPr>
        <w:pStyle w:val="2"/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разрешенное использование – для сельскохозяйственного использования</w:t>
      </w:r>
      <w:r>
        <w:rPr>
          <w:sz w:val="26"/>
          <w:szCs w:val="26"/>
        </w:rPr>
        <w:t>.</w:t>
      </w:r>
    </w:p>
    <w:p w:rsidR="0044208E" w:rsidRDefault="0044208E" w:rsidP="0044208E">
      <w:pPr>
        <w:tabs>
          <w:tab w:val="left" w:pos="900"/>
        </w:tabs>
        <w:autoSpaceDN w:val="0"/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1.2 Характеристика земельного участка  </w:t>
      </w:r>
      <w:r>
        <w:rPr>
          <w:bCs/>
          <w:sz w:val="26"/>
          <w:szCs w:val="26"/>
        </w:rPr>
        <w:t>02:04:000000:219:ЗУ</w:t>
      </w:r>
      <w:proofErr w:type="gramStart"/>
      <w:r>
        <w:rPr>
          <w:bCs/>
          <w:sz w:val="26"/>
          <w:szCs w:val="26"/>
        </w:rPr>
        <w:t>2</w:t>
      </w:r>
      <w:proofErr w:type="gramEnd"/>
      <w:r>
        <w:rPr>
          <w:sz w:val="26"/>
          <w:szCs w:val="26"/>
        </w:rPr>
        <w:t>:</w:t>
      </w:r>
    </w:p>
    <w:p w:rsidR="0044208E" w:rsidRDefault="0044208E" w:rsidP="0044208E">
      <w:pPr>
        <w:tabs>
          <w:tab w:val="left" w:pos="900"/>
        </w:tabs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местоположение – РБ, </w:t>
      </w:r>
      <w:proofErr w:type="spellStart"/>
      <w:r>
        <w:rPr>
          <w:sz w:val="26"/>
          <w:szCs w:val="26"/>
        </w:rPr>
        <w:t>Аскинский</w:t>
      </w:r>
      <w:proofErr w:type="spellEnd"/>
      <w:r>
        <w:rPr>
          <w:sz w:val="26"/>
          <w:szCs w:val="26"/>
        </w:rPr>
        <w:t xml:space="preserve"> район, Сельское поселение </w:t>
      </w:r>
      <w:proofErr w:type="spellStart"/>
      <w:r>
        <w:rPr>
          <w:sz w:val="26"/>
          <w:szCs w:val="26"/>
        </w:rPr>
        <w:t>Кунгаковский</w:t>
      </w:r>
      <w:proofErr w:type="spellEnd"/>
      <w:r>
        <w:rPr>
          <w:sz w:val="26"/>
          <w:szCs w:val="26"/>
        </w:rPr>
        <w:t xml:space="preserve"> сельсовет; </w:t>
      </w:r>
    </w:p>
    <w:p w:rsidR="0044208E" w:rsidRDefault="0044208E" w:rsidP="0044208E">
      <w:pPr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площадь – 441 кв.м.; </w:t>
      </w:r>
    </w:p>
    <w:p w:rsidR="0044208E" w:rsidRDefault="0044208E" w:rsidP="0044208E">
      <w:pPr>
        <w:tabs>
          <w:tab w:val="left" w:pos="900"/>
        </w:tabs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t>- категория земель – земли сельскохозяйственного назначения;</w:t>
      </w:r>
    </w:p>
    <w:p w:rsidR="0044208E" w:rsidRDefault="0044208E" w:rsidP="0044208E">
      <w:pPr>
        <w:tabs>
          <w:tab w:val="left" w:pos="900"/>
        </w:tabs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t>- разрешенное использование – для сельскохозяйственного использования.</w:t>
      </w:r>
    </w:p>
    <w:p w:rsidR="0044208E" w:rsidRDefault="0044208E" w:rsidP="0044208E">
      <w:pPr>
        <w:tabs>
          <w:tab w:val="left" w:pos="900"/>
        </w:tabs>
        <w:autoSpaceDN w:val="0"/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1.3 Характеристика земельного участка  </w:t>
      </w:r>
      <w:r>
        <w:rPr>
          <w:bCs/>
          <w:sz w:val="26"/>
          <w:szCs w:val="26"/>
        </w:rPr>
        <w:t>02:04:000000:219:ЗУ3</w:t>
      </w:r>
      <w:r>
        <w:rPr>
          <w:sz w:val="26"/>
          <w:szCs w:val="26"/>
        </w:rPr>
        <w:t>:</w:t>
      </w:r>
    </w:p>
    <w:p w:rsidR="0044208E" w:rsidRDefault="0044208E" w:rsidP="0044208E">
      <w:pPr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местоположение – РБ, </w:t>
      </w:r>
      <w:proofErr w:type="spellStart"/>
      <w:r>
        <w:rPr>
          <w:sz w:val="26"/>
          <w:szCs w:val="26"/>
        </w:rPr>
        <w:t>Аскинский</w:t>
      </w:r>
      <w:proofErr w:type="spellEnd"/>
      <w:r>
        <w:rPr>
          <w:sz w:val="26"/>
          <w:szCs w:val="26"/>
        </w:rPr>
        <w:t xml:space="preserve"> район, Сельское поселение </w:t>
      </w:r>
      <w:proofErr w:type="spellStart"/>
      <w:r>
        <w:rPr>
          <w:sz w:val="26"/>
          <w:szCs w:val="26"/>
        </w:rPr>
        <w:t>Кунгаковский</w:t>
      </w:r>
      <w:proofErr w:type="spellEnd"/>
      <w:r>
        <w:rPr>
          <w:sz w:val="26"/>
          <w:szCs w:val="26"/>
        </w:rPr>
        <w:t xml:space="preserve"> сельсовет; </w:t>
      </w:r>
    </w:p>
    <w:p w:rsidR="0044208E" w:rsidRDefault="0044208E" w:rsidP="0044208E">
      <w:pPr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площадь – 7595 кв.м.; </w:t>
      </w:r>
    </w:p>
    <w:p w:rsidR="0044208E" w:rsidRDefault="0044208E" w:rsidP="0044208E">
      <w:pPr>
        <w:tabs>
          <w:tab w:val="left" w:pos="900"/>
        </w:tabs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t>- категория земель – земли сельскохозяйственного назначения;</w:t>
      </w:r>
    </w:p>
    <w:p w:rsidR="0044208E" w:rsidRDefault="0044208E" w:rsidP="0044208E">
      <w:pPr>
        <w:tabs>
          <w:tab w:val="left" w:pos="900"/>
        </w:tabs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t>- разрешенное использование – для сельскохозяйственного использования.</w:t>
      </w:r>
    </w:p>
    <w:p w:rsidR="0044208E" w:rsidRDefault="0044208E" w:rsidP="0044208E">
      <w:pPr>
        <w:tabs>
          <w:tab w:val="left" w:pos="900"/>
        </w:tabs>
        <w:autoSpaceDN w:val="0"/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1.4 Характеристика земельного участка  </w:t>
      </w:r>
      <w:r>
        <w:rPr>
          <w:bCs/>
          <w:sz w:val="26"/>
          <w:szCs w:val="26"/>
        </w:rPr>
        <w:t>02:04:000000:219:ЗУ</w:t>
      </w:r>
      <w:proofErr w:type="gramStart"/>
      <w:r>
        <w:rPr>
          <w:bCs/>
          <w:sz w:val="26"/>
          <w:szCs w:val="26"/>
        </w:rPr>
        <w:t>4</w:t>
      </w:r>
      <w:proofErr w:type="gramEnd"/>
      <w:r>
        <w:rPr>
          <w:sz w:val="26"/>
          <w:szCs w:val="26"/>
        </w:rPr>
        <w:t>:</w:t>
      </w:r>
    </w:p>
    <w:p w:rsidR="0044208E" w:rsidRDefault="0044208E" w:rsidP="0044208E">
      <w:pPr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местоположение – РБ, </w:t>
      </w:r>
      <w:proofErr w:type="spellStart"/>
      <w:r>
        <w:rPr>
          <w:sz w:val="26"/>
          <w:szCs w:val="26"/>
        </w:rPr>
        <w:t>Аскинский</w:t>
      </w:r>
      <w:proofErr w:type="spellEnd"/>
      <w:r>
        <w:rPr>
          <w:sz w:val="26"/>
          <w:szCs w:val="26"/>
        </w:rPr>
        <w:t xml:space="preserve"> район, Сельское поселение </w:t>
      </w:r>
      <w:proofErr w:type="spellStart"/>
      <w:r>
        <w:rPr>
          <w:sz w:val="26"/>
          <w:szCs w:val="26"/>
        </w:rPr>
        <w:t>Кунгаковский</w:t>
      </w:r>
      <w:proofErr w:type="spellEnd"/>
      <w:r>
        <w:rPr>
          <w:sz w:val="26"/>
          <w:szCs w:val="26"/>
        </w:rPr>
        <w:t xml:space="preserve"> сельсовет; </w:t>
      </w:r>
    </w:p>
    <w:p w:rsidR="0044208E" w:rsidRDefault="0044208E" w:rsidP="0044208E">
      <w:pPr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площадь – 6546 кв.м.; </w:t>
      </w:r>
    </w:p>
    <w:p w:rsidR="0044208E" w:rsidRDefault="0044208E" w:rsidP="0044208E">
      <w:pPr>
        <w:tabs>
          <w:tab w:val="left" w:pos="900"/>
        </w:tabs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t>- категория земель – земли сельскохозяйственного назначения;</w:t>
      </w:r>
    </w:p>
    <w:p w:rsidR="0044208E" w:rsidRDefault="0044208E" w:rsidP="0044208E">
      <w:pPr>
        <w:pStyle w:val="a3"/>
        <w:suppressAutoHyphens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разрешенное использование – для сельскохозяйственного использования.</w:t>
      </w:r>
    </w:p>
    <w:p w:rsidR="0044208E" w:rsidRDefault="0044208E" w:rsidP="0044208E">
      <w:pPr>
        <w:tabs>
          <w:tab w:val="left" w:pos="900"/>
        </w:tabs>
        <w:autoSpaceDN w:val="0"/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1.5 Характеристика земельного участка  </w:t>
      </w:r>
      <w:r>
        <w:rPr>
          <w:bCs/>
          <w:sz w:val="26"/>
          <w:szCs w:val="26"/>
        </w:rPr>
        <w:t>02:04:000000:219:ЗУ5</w:t>
      </w:r>
      <w:r>
        <w:rPr>
          <w:sz w:val="26"/>
          <w:szCs w:val="26"/>
        </w:rPr>
        <w:t>:</w:t>
      </w:r>
    </w:p>
    <w:p w:rsidR="0044208E" w:rsidRDefault="0044208E" w:rsidP="0044208E">
      <w:pPr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местоположение – РБ, </w:t>
      </w:r>
      <w:proofErr w:type="spellStart"/>
      <w:r>
        <w:rPr>
          <w:sz w:val="26"/>
          <w:szCs w:val="26"/>
        </w:rPr>
        <w:t>Аскинский</w:t>
      </w:r>
      <w:proofErr w:type="spellEnd"/>
      <w:r>
        <w:rPr>
          <w:sz w:val="26"/>
          <w:szCs w:val="26"/>
        </w:rPr>
        <w:t xml:space="preserve"> район, Сельское поселение </w:t>
      </w:r>
      <w:proofErr w:type="spellStart"/>
      <w:r>
        <w:rPr>
          <w:sz w:val="26"/>
          <w:szCs w:val="26"/>
        </w:rPr>
        <w:t>Кунгаковский</w:t>
      </w:r>
      <w:proofErr w:type="spellEnd"/>
      <w:r>
        <w:rPr>
          <w:sz w:val="26"/>
          <w:szCs w:val="26"/>
        </w:rPr>
        <w:t xml:space="preserve"> сельсовет; </w:t>
      </w:r>
    </w:p>
    <w:p w:rsidR="0044208E" w:rsidRDefault="0044208E" w:rsidP="0044208E">
      <w:pPr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площадь – 326 кв.м.; </w:t>
      </w:r>
    </w:p>
    <w:p w:rsidR="0044208E" w:rsidRDefault="0044208E" w:rsidP="0044208E">
      <w:pPr>
        <w:tabs>
          <w:tab w:val="left" w:pos="900"/>
        </w:tabs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t>- категория земель – земли сельскохозяйственного назначения;</w:t>
      </w:r>
    </w:p>
    <w:p w:rsidR="0044208E" w:rsidRDefault="0044208E" w:rsidP="0044208E">
      <w:pPr>
        <w:pStyle w:val="a3"/>
        <w:suppressAutoHyphens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разрешенное использование – для сельскохозяйственного использования.</w:t>
      </w:r>
    </w:p>
    <w:p w:rsidR="0044208E" w:rsidRDefault="0044208E" w:rsidP="0044208E">
      <w:pPr>
        <w:tabs>
          <w:tab w:val="left" w:pos="900"/>
        </w:tabs>
        <w:autoSpaceDN w:val="0"/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1.6 Характеристика земельного участка  </w:t>
      </w:r>
      <w:r>
        <w:rPr>
          <w:bCs/>
          <w:sz w:val="26"/>
          <w:szCs w:val="26"/>
        </w:rPr>
        <w:t>02:04:000000:310:ЗУ</w:t>
      </w:r>
      <w:proofErr w:type="gramStart"/>
      <w:r>
        <w:rPr>
          <w:bCs/>
          <w:sz w:val="26"/>
          <w:szCs w:val="26"/>
        </w:rPr>
        <w:t>1</w:t>
      </w:r>
      <w:proofErr w:type="gramEnd"/>
      <w:r>
        <w:rPr>
          <w:sz w:val="26"/>
          <w:szCs w:val="26"/>
        </w:rPr>
        <w:t>:</w:t>
      </w:r>
    </w:p>
    <w:p w:rsidR="0044208E" w:rsidRDefault="0044208E" w:rsidP="0044208E">
      <w:pPr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местоположение – РБ, </w:t>
      </w:r>
      <w:proofErr w:type="spellStart"/>
      <w:r>
        <w:rPr>
          <w:sz w:val="26"/>
          <w:szCs w:val="26"/>
        </w:rPr>
        <w:t>Аскинский</w:t>
      </w:r>
      <w:proofErr w:type="spellEnd"/>
      <w:r>
        <w:rPr>
          <w:sz w:val="26"/>
          <w:szCs w:val="26"/>
        </w:rPr>
        <w:t xml:space="preserve"> район, Сельское поселение </w:t>
      </w:r>
      <w:proofErr w:type="spellStart"/>
      <w:r>
        <w:rPr>
          <w:sz w:val="26"/>
          <w:szCs w:val="26"/>
        </w:rPr>
        <w:t>Кунгаковский</w:t>
      </w:r>
      <w:proofErr w:type="spellEnd"/>
      <w:r>
        <w:rPr>
          <w:sz w:val="26"/>
          <w:szCs w:val="26"/>
        </w:rPr>
        <w:t xml:space="preserve"> сельсовет; </w:t>
      </w:r>
    </w:p>
    <w:p w:rsidR="0044208E" w:rsidRDefault="0044208E" w:rsidP="0044208E">
      <w:pPr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площадь – 2841 кв.м.; </w:t>
      </w:r>
    </w:p>
    <w:p w:rsidR="0044208E" w:rsidRDefault="0044208E" w:rsidP="0044208E">
      <w:pPr>
        <w:tabs>
          <w:tab w:val="left" w:pos="900"/>
        </w:tabs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t>- категория земель – земли сельскохозяйственного назначения;</w:t>
      </w:r>
    </w:p>
    <w:p w:rsidR="0044208E" w:rsidRDefault="0044208E" w:rsidP="0044208E">
      <w:pPr>
        <w:pStyle w:val="a3"/>
        <w:suppressAutoHyphens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разрешенное использование – для сельскохозяйственного производства.</w:t>
      </w:r>
    </w:p>
    <w:p w:rsidR="0044208E" w:rsidRDefault="0044208E" w:rsidP="0044208E">
      <w:pPr>
        <w:tabs>
          <w:tab w:val="left" w:pos="900"/>
        </w:tabs>
        <w:autoSpaceDN w:val="0"/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1.7 Характеристика земельного участка  </w:t>
      </w:r>
      <w:r>
        <w:rPr>
          <w:bCs/>
          <w:sz w:val="26"/>
          <w:szCs w:val="26"/>
        </w:rPr>
        <w:t>02:04:000000:310:ЗУ</w:t>
      </w:r>
      <w:proofErr w:type="gramStart"/>
      <w:r>
        <w:rPr>
          <w:bCs/>
          <w:sz w:val="26"/>
          <w:szCs w:val="26"/>
        </w:rPr>
        <w:t>2</w:t>
      </w:r>
      <w:proofErr w:type="gramEnd"/>
      <w:r>
        <w:rPr>
          <w:sz w:val="26"/>
          <w:szCs w:val="26"/>
        </w:rPr>
        <w:t>:</w:t>
      </w:r>
    </w:p>
    <w:p w:rsidR="0044208E" w:rsidRDefault="0044208E" w:rsidP="0044208E">
      <w:pPr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местоположение – РБ, </w:t>
      </w:r>
      <w:proofErr w:type="spellStart"/>
      <w:r>
        <w:rPr>
          <w:sz w:val="26"/>
          <w:szCs w:val="26"/>
        </w:rPr>
        <w:t>Аскинский</w:t>
      </w:r>
      <w:proofErr w:type="spellEnd"/>
      <w:r>
        <w:rPr>
          <w:sz w:val="26"/>
          <w:szCs w:val="26"/>
        </w:rPr>
        <w:t xml:space="preserve"> район, Сельское поселение </w:t>
      </w:r>
      <w:proofErr w:type="spellStart"/>
      <w:r>
        <w:rPr>
          <w:sz w:val="26"/>
          <w:szCs w:val="26"/>
        </w:rPr>
        <w:t>Кунгаковский</w:t>
      </w:r>
      <w:proofErr w:type="spellEnd"/>
      <w:r>
        <w:rPr>
          <w:sz w:val="26"/>
          <w:szCs w:val="26"/>
        </w:rPr>
        <w:t xml:space="preserve"> сельсовет; </w:t>
      </w:r>
    </w:p>
    <w:p w:rsidR="0044208E" w:rsidRDefault="0044208E" w:rsidP="0044208E">
      <w:pPr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площадь – 201 кв.м.; </w:t>
      </w:r>
    </w:p>
    <w:p w:rsidR="0044208E" w:rsidRDefault="0044208E" w:rsidP="0044208E">
      <w:pPr>
        <w:tabs>
          <w:tab w:val="left" w:pos="900"/>
        </w:tabs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t>- категория земель – земли сельскохозяйственного назначения;</w:t>
      </w:r>
    </w:p>
    <w:p w:rsidR="0044208E" w:rsidRDefault="0044208E" w:rsidP="0044208E">
      <w:pPr>
        <w:pStyle w:val="a3"/>
        <w:suppressAutoHyphens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разрешенное использование – для сельскохозяйственного производства.</w:t>
      </w:r>
    </w:p>
    <w:p w:rsidR="0044208E" w:rsidRDefault="0044208E" w:rsidP="0044208E">
      <w:pPr>
        <w:tabs>
          <w:tab w:val="left" w:pos="900"/>
        </w:tabs>
        <w:autoSpaceDN w:val="0"/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1.8 Характеристика земельного участка  </w:t>
      </w:r>
      <w:r>
        <w:rPr>
          <w:bCs/>
          <w:sz w:val="26"/>
          <w:szCs w:val="26"/>
        </w:rPr>
        <w:t>02:04:120601:77:ЗУ</w:t>
      </w:r>
      <w:proofErr w:type="gramStart"/>
      <w:r>
        <w:rPr>
          <w:bCs/>
          <w:sz w:val="26"/>
          <w:szCs w:val="26"/>
        </w:rPr>
        <w:t>1</w:t>
      </w:r>
      <w:proofErr w:type="gramEnd"/>
      <w:r>
        <w:rPr>
          <w:sz w:val="26"/>
          <w:szCs w:val="26"/>
        </w:rPr>
        <w:t>:</w:t>
      </w:r>
    </w:p>
    <w:p w:rsidR="0044208E" w:rsidRDefault="0044208E" w:rsidP="0044208E">
      <w:pPr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местоположение – РБ, </w:t>
      </w:r>
      <w:proofErr w:type="spellStart"/>
      <w:r>
        <w:rPr>
          <w:sz w:val="26"/>
          <w:szCs w:val="26"/>
        </w:rPr>
        <w:t>Аскинский</w:t>
      </w:r>
      <w:proofErr w:type="spellEnd"/>
      <w:r>
        <w:rPr>
          <w:sz w:val="26"/>
          <w:szCs w:val="26"/>
        </w:rPr>
        <w:t xml:space="preserve"> район, Сельское поселение </w:t>
      </w:r>
      <w:proofErr w:type="spellStart"/>
      <w:r>
        <w:rPr>
          <w:sz w:val="26"/>
          <w:szCs w:val="26"/>
        </w:rPr>
        <w:t>Кунгаковский</w:t>
      </w:r>
      <w:proofErr w:type="spellEnd"/>
      <w:r>
        <w:rPr>
          <w:sz w:val="26"/>
          <w:szCs w:val="26"/>
        </w:rPr>
        <w:t xml:space="preserve"> сельсовет; </w:t>
      </w:r>
    </w:p>
    <w:p w:rsidR="0044208E" w:rsidRDefault="0044208E" w:rsidP="0044208E">
      <w:pPr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площадь – 1479 кв.м.; </w:t>
      </w:r>
    </w:p>
    <w:p w:rsidR="0044208E" w:rsidRDefault="0044208E" w:rsidP="0044208E">
      <w:pPr>
        <w:tabs>
          <w:tab w:val="left" w:pos="900"/>
        </w:tabs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t>- категория земель – земли сельскохозяйственного назначения;</w:t>
      </w:r>
    </w:p>
    <w:p w:rsidR="0044208E" w:rsidRDefault="0044208E" w:rsidP="0044208E">
      <w:pPr>
        <w:pStyle w:val="a3"/>
        <w:suppressAutoHyphens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разрешенное использование – для сельскохозяйственного производства.</w:t>
      </w:r>
    </w:p>
    <w:p w:rsidR="0044208E" w:rsidRDefault="0044208E" w:rsidP="0044208E">
      <w:pPr>
        <w:pStyle w:val="a3"/>
        <w:suppressAutoHyphens/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1.9 Характеристика земельного участка  02:04:120601:87:ЗУ</w:t>
      </w:r>
      <w:proofErr w:type="gramStart"/>
      <w:r>
        <w:rPr>
          <w:rFonts w:ascii="Times New Roman" w:hAnsi="Times New Roman"/>
          <w:sz w:val="26"/>
          <w:szCs w:val="26"/>
        </w:rPr>
        <w:t>1</w:t>
      </w:r>
      <w:proofErr w:type="gramEnd"/>
      <w:r>
        <w:rPr>
          <w:rFonts w:ascii="Times New Roman" w:hAnsi="Times New Roman"/>
          <w:sz w:val="26"/>
          <w:szCs w:val="26"/>
        </w:rPr>
        <w:t>:</w:t>
      </w:r>
    </w:p>
    <w:p w:rsidR="0044208E" w:rsidRDefault="0044208E" w:rsidP="0044208E">
      <w:pPr>
        <w:pStyle w:val="a3"/>
        <w:suppressAutoHyphens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местоположение – РБ, </w:t>
      </w:r>
      <w:proofErr w:type="spellStart"/>
      <w:r>
        <w:rPr>
          <w:rFonts w:ascii="Times New Roman" w:hAnsi="Times New Roman"/>
          <w:sz w:val="26"/>
          <w:szCs w:val="26"/>
        </w:rPr>
        <w:t>Аскинский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район, Сельское поселение </w:t>
      </w:r>
      <w:proofErr w:type="spellStart"/>
      <w:r>
        <w:rPr>
          <w:rFonts w:ascii="Times New Roman" w:hAnsi="Times New Roman"/>
          <w:sz w:val="26"/>
          <w:szCs w:val="26"/>
        </w:rPr>
        <w:t>Кунгаковский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сельсовет; </w:t>
      </w:r>
    </w:p>
    <w:p w:rsidR="0044208E" w:rsidRDefault="0044208E" w:rsidP="0044208E">
      <w:pPr>
        <w:pStyle w:val="a3"/>
        <w:suppressAutoHyphens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площадь – 12618 кв.м.; </w:t>
      </w:r>
    </w:p>
    <w:p w:rsidR="0044208E" w:rsidRDefault="0044208E" w:rsidP="0044208E">
      <w:pPr>
        <w:pStyle w:val="a3"/>
        <w:suppressAutoHyphens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категория земель – земли сельскохозяйственного назначения;</w:t>
      </w:r>
    </w:p>
    <w:p w:rsidR="0044208E" w:rsidRDefault="0044208E" w:rsidP="0044208E">
      <w:pPr>
        <w:pStyle w:val="a3"/>
        <w:suppressAutoHyphens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разрешенное использование – для сельскохозяйственного производства.</w:t>
      </w:r>
    </w:p>
    <w:p w:rsidR="0044208E" w:rsidRDefault="0044208E" w:rsidP="0044208E">
      <w:pPr>
        <w:pStyle w:val="a3"/>
        <w:suppressAutoHyphens/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1.10 Характеристика земельного участка  02:04:120601:87:ЗУ</w:t>
      </w:r>
      <w:proofErr w:type="gramStart"/>
      <w:r>
        <w:rPr>
          <w:rFonts w:ascii="Times New Roman" w:hAnsi="Times New Roman"/>
          <w:sz w:val="26"/>
          <w:szCs w:val="26"/>
        </w:rPr>
        <w:t>2</w:t>
      </w:r>
      <w:proofErr w:type="gramEnd"/>
      <w:r>
        <w:rPr>
          <w:rFonts w:ascii="Times New Roman" w:hAnsi="Times New Roman"/>
          <w:sz w:val="26"/>
          <w:szCs w:val="26"/>
        </w:rPr>
        <w:t>:</w:t>
      </w:r>
    </w:p>
    <w:p w:rsidR="0044208E" w:rsidRDefault="0044208E" w:rsidP="0044208E">
      <w:pPr>
        <w:pStyle w:val="a3"/>
        <w:suppressAutoHyphens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местоположение – РБ, </w:t>
      </w:r>
      <w:proofErr w:type="spellStart"/>
      <w:r>
        <w:rPr>
          <w:rFonts w:ascii="Times New Roman" w:hAnsi="Times New Roman"/>
          <w:sz w:val="26"/>
          <w:szCs w:val="26"/>
        </w:rPr>
        <w:t>Аскинский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район, Сельское поселение </w:t>
      </w:r>
      <w:proofErr w:type="spellStart"/>
      <w:r>
        <w:rPr>
          <w:rFonts w:ascii="Times New Roman" w:hAnsi="Times New Roman"/>
          <w:sz w:val="26"/>
          <w:szCs w:val="26"/>
        </w:rPr>
        <w:t>Кунгаковский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сельсовет; </w:t>
      </w:r>
    </w:p>
    <w:p w:rsidR="0044208E" w:rsidRDefault="0044208E" w:rsidP="0044208E">
      <w:pPr>
        <w:pStyle w:val="a3"/>
        <w:suppressAutoHyphens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площадь – 196 кв.м.; </w:t>
      </w:r>
    </w:p>
    <w:p w:rsidR="0044208E" w:rsidRDefault="0044208E" w:rsidP="0044208E">
      <w:pPr>
        <w:pStyle w:val="a3"/>
        <w:suppressAutoHyphens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категория земель – земли сельскохозяйственного назначения;</w:t>
      </w:r>
    </w:p>
    <w:p w:rsidR="0044208E" w:rsidRDefault="0044208E" w:rsidP="0044208E">
      <w:pPr>
        <w:pStyle w:val="a3"/>
        <w:suppressAutoHyphens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разрешенное использование – для сельскохозяйственного производства.</w:t>
      </w:r>
    </w:p>
    <w:p w:rsidR="0044208E" w:rsidRDefault="0044208E" w:rsidP="0044208E">
      <w:pPr>
        <w:pStyle w:val="a3"/>
        <w:suppressAutoHyphens/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1.11 Характеристика земельного участка  02:04:000000:305:ЗУ</w:t>
      </w:r>
      <w:proofErr w:type="gramStart"/>
      <w:r>
        <w:rPr>
          <w:rFonts w:ascii="Times New Roman" w:hAnsi="Times New Roman"/>
          <w:sz w:val="26"/>
          <w:szCs w:val="26"/>
        </w:rPr>
        <w:t>1</w:t>
      </w:r>
      <w:proofErr w:type="gramEnd"/>
      <w:r>
        <w:rPr>
          <w:rFonts w:ascii="Times New Roman" w:hAnsi="Times New Roman"/>
          <w:sz w:val="26"/>
          <w:szCs w:val="26"/>
        </w:rPr>
        <w:t>:</w:t>
      </w:r>
    </w:p>
    <w:p w:rsidR="0044208E" w:rsidRDefault="0044208E" w:rsidP="0044208E">
      <w:pPr>
        <w:pStyle w:val="a3"/>
        <w:suppressAutoHyphens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местоположение – РБ, </w:t>
      </w:r>
      <w:proofErr w:type="spellStart"/>
      <w:r>
        <w:rPr>
          <w:rFonts w:ascii="Times New Roman" w:hAnsi="Times New Roman"/>
          <w:sz w:val="26"/>
          <w:szCs w:val="26"/>
        </w:rPr>
        <w:t>Аскинский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район, Сельское поселение </w:t>
      </w:r>
      <w:proofErr w:type="spellStart"/>
      <w:r>
        <w:rPr>
          <w:rFonts w:ascii="Times New Roman" w:hAnsi="Times New Roman"/>
          <w:sz w:val="26"/>
          <w:szCs w:val="26"/>
        </w:rPr>
        <w:t>Кунгаковский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сельсовет; </w:t>
      </w:r>
    </w:p>
    <w:p w:rsidR="0044208E" w:rsidRDefault="0044208E" w:rsidP="0044208E">
      <w:pPr>
        <w:pStyle w:val="a3"/>
        <w:suppressAutoHyphens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площадь – 3 кв.м.; </w:t>
      </w:r>
    </w:p>
    <w:p w:rsidR="0044208E" w:rsidRDefault="0044208E" w:rsidP="0044208E">
      <w:pPr>
        <w:pStyle w:val="a3"/>
        <w:suppressAutoHyphens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- категория земель –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</w:t>
      </w:r>
      <w:proofErr w:type="gramEnd"/>
    </w:p>
    <w:p w:rsidR="0044208E" w:rsidRDefault="0044208E" w:rsidP="0044208E">
      <w:pPr>
        <w:pStyle w:val="a3"/>
        <w:suppressAutoHyphens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разрешенное использование – размещение наземных объектов подземных коммуникаций (узлы задвижек) ОАО АНК </w:t>
      </w:r>
      <w:proofErr w:type="spellStart"/>
      <w:r>
        <w:rPr>
          <w:rFonts w:ascii="Times New Roman" w:hAnsi="Times New Roman"/>
          <w:sz w:val="26"/>
          <w:szCs w:val="26"/>
        </w:rPr>
        <w:t>Башнефть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44208E" w:rsidRDefault="0044208E" w:rsidP="0044208E">
      <w:pPr>
        <w:pStyle w:val="a3"/>
        <w:suppressAutoHyphens/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1.12 Характеристика земельного участка  02:04:120601:85:ЗУ</w:t>
      </w:r>
      <w:proofErr w:type="gramStart"/>
      <w:r>
        <w:rPr>
          <w:rFonts w:ascii="Times New Roman" w:hAnsi="Times New Roman"/>
          <w:sz w:val="26"/>
          <w:szCs w:val="26"/>
        </w:rPr>
        <w:t>1</w:t>
      </w:r>
      <w:proofErr w:type="gramEnd"/>
      <w:r>
        <w:rPr>
          <w:rFonts w:ascii="Times New Roman" w:hAnsi="Times New Roman"/>
          <w:sz w:val="26"/>
          <w:szCs w:val="26"/>
        </w:rPr>
        <w:t>:</w:t>
      </w:r>
    </w:p>
    <w:p w:rsidR="0044208E" w:rsidRDefault="0044208E" w:rsidP="0044208E">
      <w:pPr>
        <w:pStyle w:val="a3"/>
        <w:suppressAutoHyphens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местоположение – РБ, </w:t>
      </w:r>
      <w:proofErr w:type="spellStart"/>
      <w:r>
        <w:rPr>
          <w:rFonts w:ascii="Times New Roman" w:hAnsi="Times New Roman"/>
          <w:sz w:val="26"/>
          <w:szCs w:val="26"/>
        </w:rPr>
        <w:t>Аскинский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район, Сельское поселение </w:t>
      </w:r>
      <w:proofErr w:type="spellStart"/>
      <w:r>
        <w:rPr>
          <w:rFonts w:ascii="Times New Roman" w:hAnsi="Times New Roman"/>
          <w:sz w:val="26"/>
          <w:szCs w:val="26"/>
        </w:rPr>
        <w:t>Кунгаковский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сельсовет; </w:t>
      </w:r>
    </w:p>
    <w:p w:rsidR="0044208E" w:rsidRDefault="0044208E" w:rsidP="0044208E">
      <w:pPr>
        <w:pStyle w:val="a3"/>
        <w:suppressAutoHyphens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площадь – 162 кв.м.; </w:t>
      </w:r>
    </w:p>
    <w:p w:rsidR="0044208E" w:rsidRDefault="0044208E" w:rsidP="0044208E">
      <w:pPr>
        <w:pStyle w:val="a3"/>
        <w:suppressAutoHyphens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- категория земель –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</w:t>
      </w:r>
      <w:proofErr w:type="gramEnd"/>
    </w:p>
    <w:p w:rsidR="0044208E" w:rsidRDefault="0044208E" w:rsidP="0044208E">
      <w:pPr>
        <w:pStyle w:val="a3"/>
        <w:suppressAutoHyphens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разрешенное использование – для размещения дороги к скважине №217.</w:t>
      </w:r>
    </w:p>
    <w:p w:rsidR="0044208E" w:rsidRDefault="0044208E" w:rsidP="0044208E">
      <w:pPr>
        <w:pStyle w:val="a3"/>
        <w:suppressAutoHyphens/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1.13 Характеристика земельного участка  02:04:120601:85:ЗУ</w:t>
      </w:r>
      <w:proofErr w:type="gramStart"/>
      <w:r>
        <w:rPr>
          <w:rFonts w:ascii="Times New Roman" w:hAnsi="Times New Roman"/>
          <w:sz w:val="26"/>
          <w:szCs w:val="26"/>
        </w:rPr>
        <w:t>2</w:t>
      </w:r>
      <w:proofErr w:type="gramEnd"/>
      <w:r>
        <w:rPr>
          <w:rFonts w:ascii="Times New Roman" w:hAnsi="Times New Roman"/>
          <w:sz w:val="26"/>
          <w:szCs w:val="26"/>
        </w:rPr>
        <w:t>:</w:t>
      </w:r>
    </w:p>
    <w:p w:rsidR="0044208E" w:rsidRDefault="0044208E" w:rsidP="0044208E">
      <w:pPr>
        <w:pStyle w:val="a3"/>
        <w:suppressAutoHyphens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местоположение – РБ, </w:t>
      </w:r>
      <w:proofErr w:type="spellStart"/>
      <w:r>
        <w:rPr>
          <w:rFonts w:ascii="Times New Roman" w:hAnsi="Times New Roman"/>
          <w:sz w:val="26"/>
          <w:szCs w:val="26"/>
        </w:rPr>
        <w:t>Аскинский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район, Сельское поселение </w:t>
      </w:r>
      <w:proofErr w:type="spellStart"/>
      <w:r>
        <w:rPr>
          <w:rFonts w:ascii="Times New Roman" w:hAnsi="Times New Roman"/>
          <w:sz w:val="26"/>
          <w:szCs w:val="26"/>
        </w:rPr>
        <w:t>Кунгаковский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сельсовет; </w:t>
      </w:r>
    </w:p>
    <w:p w:rsidR="0044208E" w:rsidRDefault="0044208E" w:rsidP="0044208E">
      <w:pPr>
        <w:pStyle w:val="a3"/>
        <w:suppressAutoHyphens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площадь – 150 кв.м.; </w:t>
      </w:r>
    </w:p>
    <w:p w:rsidR="0044208E" w:rsidRDefault="0044208E" w:rsidP="0044208E">
      <w:pPr>
        <w:pStyle w:val="a3"/>
        <w:suppressAutoHyphens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- категория земель –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</w:t>
      </w:r>
      <w:proofErr w:type="gramEnd"/>
    </w:p>
    <w:p w:rsidR="0044208E" w:rsidRDefault="0044208E" w:rsidP="0044208E">
      <w:pPr>
        <w:pStyle w:val="a3"/>
        <w:suppressAutoHyphens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разрешенное использование – для размещения дороги к скважине №217.</w:t>
      </w:r>
    </w:p>
    <w:p w:rsidR="0044208E" w:rsidRDefault="0044208E" w:rsidP="0044208E">
      <w:pPr>
        <w:pStyle w:val="a3"/>
        <w:suppressAutoHyphens/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1.14 Характеристика земельного участка  02:04:120601:86:ЗУ</w:t>
      </w:r>
      <w:proofErr w:type="gramStart"/>
      <w:r>
        <w:rPr>
          <w:rFonts w:ascii="Times New Roman" w:hAnsi="Times New Roman"/>
          <w:sz w:val="26"/>
          <w:szCs w:val="26"/>
        </w:rPr>
        <w:t>1</w:t>
      </w:r>
      <w:proofErr w:type="gramEnd"/>
      <w:r>
        <w:rPr>
          <w:rFonts w:ascii="Times New Roman" w:hAnsi="Times New Roman"/>
          <w:sz w:val="26"/>
          <w:szCs w:val="26"/>
        </w:rPr>
        <w:t>:</w:t>
      </w:r>
    </w:p>
    <w:p w:rsidR="0044208E" w:rsidRDefault="0044208E" w:rsidP="0044208E">
      <w:pPr>
        <w:pStyle w:val="a3"/>
        <w:suppressAutoHyphens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местоположение – РБ, </w:t>
      </w:r>
      <w:proofErr w:type="spellStart"/>
      <w:r>
        <w:rPr>
          <w:rFonts w:ascii="Times New Roman" w:hAnsi="Times New Roman"/>
          <w:sz w:val="26"/>
          <w:szCs w:val="26"/>
        </w:rPr>
        <w:t>Аскинский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район, Сельское поселение </w:t>
      </w:r>
      <w:proofErr w:type="spellStart"/>
      <w:r>
        <w:rPr>
          <w:rFonts w:ascii="Times New Roman" w:hAnsi="Times New Roman"/>
          <w:sz w:val="26"/>
          <w:szCs w:val="26"/>
        </w:rPr>
        <w:t>Кунгаковский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сельсовет; </w:t>
      </w:r>
    </w:p>
    <w:p w:rsidR="0044208E" w:rsidRDefault="0044208E" w:rsidP="0044208E">
      <w:pPr>
        <w:pStyle w:val="a3"/>
        <w:suppressAutoHyphens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площадь – 3105 кв.м.; </w:t>
      </w:r>
    </w:p>
    <w:p w:rsidR="0044208E" w:rsidRDefault="0044208E" w:rsidP="0044208E">
      <w:pPr>
        <w:pStyle w:val="a3"/>
        <w:suppressAutoHyphens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категория земель – земли сельскохозяйственного назначения;</w:t>
      </w:r>
    </w:p>
    <w:p w:rsidR="0044208E" w:rsidRDefault="0044208E" w:rsidP="0044208E">
      <w:pPr>
        <w:pStyle w:val="a3"/>
        <w:suppressAutoHyphens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- разрешенное использование – для сельскохозяйственного использования.</w:t>
      </w:r>
    </w:p>
    <w:p w:rsidR="0044208E" w:rsidRDefault="0044208E" w:rsidP="0044208E">
      <w:pPr>
        <w:pStyle w:val="a3"/>
        <w:suppressAutoHyphens/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1.15 Характеристика земельного участка  02:04:120601:91:ЗУ</w:t>
      </w:r>
      <w:proofErr w:type="gramStart"/>
      <w:r>
        <w:rPr>
          <w:rFonts w:ascii="Times New Roman" w:hAnsi="Times New Roman"/>
          <w:sz w:val="26"/>
          <w:szCs w:val="26"/>
        </w:rPr>
        <w:t>1</w:t>
      </w:r>
      <w:proofErr w:type="gramEnd"/>
      <w:r>
        <w:rPr>
          <w:rFonts w:ascii="Times New Roman" w:hAnsi="Times New Roman"/>
          <w:sz w:val="26"/>
          <w:szCs w:val="26"/>
        </w:rPr>
        <w:t>:</w:t>
      </w:r>
    </w:p>
    <w:p w:rsidR="0044208E" w:rsidRDefault="0044208E" w:rsidP="0044208E">
      <w:pPr>
        <w:pStyle w:val="a3"/>
        <w:suppressAutoHyphens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местоположение – РБ, </w:t>
      </w:r>
      <w:proofErr w:type="spellStart"/>
      <w:r>
        <w:rPr>
          <w:rFonts w:ascii="Times New Roman" w:hAnsi="Times New Roman"/>
          <w:sz w:val="26"/>
          <w:szCs w:val="26"/>
        </w:rPr>
        <w:t>Аскинский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район, Сельское поселение </w:t>
      </w:r>
      <w:proofErr w:type="spellStart"/>
      <w:r>
        <w:rPr>
          <w:rFonts w:ascii="Times New Roman" w:hAnsi="Times New Roman"/>
          <w:sz w:val="26"/>
          <w:szCs w:val="26"/>
        </w:rPr>
        <w:t>Кунгаковский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сельсовет; </w:t>
      </w:r>
    </w:p>
    <w:p w:rsidR="0044208E" w:rsidRDefault="0044208E" w:rsidP="0044208E">
      <w:pPr>
        <w:pStyle w:val="a3"/>
        <w:suppressAutoHyphens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площадь – 112 кв.м.; </w:t>
      </w:r>
    </w:p>
    <w:p w:rsidR="0044208E" w:rsidRDefault="0044208E" w:rsidP="0044208E">
      <w:pPr>
        <w:pStyle w:val="a3"/>
        <w:suppressAutoHyphens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категория земель – земли сельскохозяйственного назначения;</w:t>
      </w:r>
    </w:p>
    <w:p w:rsidR="0044208E" w:rsidRDefault="0044208E" w:rsidP="0044208E">
      <w:pPr>
        <w:pStyle w:val="a3"/>
        <w:suppressAutoHyphens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разрешенное использование – для сельскохозяйственного производства.</w:t>
      </w:r>
    </w:p>
    <w:p w:rsidR="0044208E" w:rsidRDefault="0044208E" w:rsidP="0044208E">
      <w:pPr>
        <w:pStyle w:val="a3"/>
        <w:suppressAutoHyphens/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1.16 Характеристика земельного участка  02:04:120601:91:ЗУ</w:t>
      </w:r>
      <w:proofErr w:type="gramStart"/>
      <w:r>
        <w:rPr>
          <w:rFonts w:ascii="Times New Roman" w:hAnsi="Times New Roman"/>
          <w:sz w:val="26"/>
          <w:szCs w:val="26"/>
        </w:rPr>
        <w:t>2</w:t>
      </w:r>
      <w:proofErr w:type="gramEnd"/>
      <w:r>
        <w:rPr>
          <w:rFonts w:ascii="Times New Roman" w:hAnsi="Times New Roman"/>
          <w:sz w:val="26"/>
          <w:szCs w:val="26"/>
        </w:rPr>
        <w:t>:</w:t>
      </w:r>
    </w:p>
    <w:p w:rsidR="0044208E" w:rsidRDefault="0044208E" w:rsidP="0044208E">
      <w:pPr>
        <w:pStyle w:val="a3"/>
        <w:suppressAutoHyphens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местоположение – РБ, </w:t>
      </w:r>
      <w:proofErr w:type="spellStart"/>
      <w:r>
        <w:rPr>
          <w:rFonts w:ascii="Times New Roman" w:hAnsi="Times New Roman"/>
          <w:sz w:val="26"/>
          <w:szCs w:val="26"/>
        </w:rPr>
        <w:t>Аскинский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район, Сельское поселение </w:t>
      </w:r>
      <w:proofErr w:type="spellStart"/>
      <w:r>
        <w:rPr>
          <w:rFonts w:ascii="Times New Roman" w:hAnsi="Times New Roman"/>
          <w:sz w:val="26"/>
          <w:szCs w:val="26"/>
        </w:rPr>
        <w:t>Кунгаковский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сельсовет; </w:t>
      </w:r>
    </w:p>
    <w:p w:rsidR="0044208E" w:rsidRDefault="0044208E" w:rsidP="0044208E">
      <w:pPr>
        <w:pStyle w:val="a3"/>
        <w:suppressAutoHyphens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площадь – 82 кв.м.; </w:t>
      </w:r>
    </w:p>
    <w:p w:rsidR="0044208E" w:rsidRDefault="0044208E" w:rsidP="0044208E">
      <w:pPr>
        <w:pStyle w:val="a3"/>
        <w:suppressAutoHyphens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категория земель – земли сельскохозяйственного назначения;</w:t>
      </w:r>
    </w:p>
    <w:p w:rsidR="0044208E" w:rsidRDefault="0044208E" w:rsidP="0044208E">
      <w:pPr>
        <w:pStyle w:val="a3"/>
        <w:suppressAutoHyphens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разрешенное использование – для сельскохозяйственного производства.</w:t>
      </w:r>
    </w:p>
    <w:p w:rsidR="0044208E" w:rsidRDefault="0044208E" w:rsidP="0044208E">
      <w:pPr>
        <w:pStyle w:val="a3"/>
        <w:suppressAutoHyphens/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1.17 Характеристика земельного участка  02:04:120601:91:ЗУ3:</w:t>
      </w:r>
    </w:p>
    <w:p w:rsidR="0044208E" w:rsidRDefault="0044208E" w:rsidP="0044208E">
      <w:pPr>
        <w:pStyle w:val="a3"/>
        <w:suppressAutoHyphens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местоположение – РБ, </w:t>
      </w:r>
      <w:proofErr w:type="spellStart"/>
      <w:r>
        <w:rPr>
          <w:rFonts w:ascii="Times New Roman" w:hAnsi="Times New Roman"/>
          <w:sz w:val="26"/>
          <w:szCs w:val="26"/>
        </w:rPr>
        <w:t>Аскинский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район, Сельское поселение </w:t>
      </w:r>
      <w:proofErr w:type="spellStart"/>
      <w:r>
        <w:rPr>
          <w:rFonts w:ascii="Times New Roman" w:hAnsi="Times New Roman"/>
          <w:sz w:val="26"/>
          <w:szCs w:val="26"/>
        </w:rPr>
        <w:t>Кунгаковский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сельсовет; </w:t>
      </w:r>
    </w:p>
    <w:p w:rsidR="0044208E" w:rsidRDefault="0044208E" w:rsidP="0044208E">
      <w:pPr>
        <w:pStyle w:val="a3"/>
        <w:suppressAutoHyphens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площадь – 18048 кв.м.; </w:t>
      </w:r>
    </w:p>
    <w:p w:rsidR="0044208E" w:rsidRDefault="0044208E" w:rsidP="0044208E">
      <w:pPr>
        <w:pStyle w:val="a3"/>
        <w:suppressAutoHyphens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категория земель – земли сельскохозяйственного назначения;</w:t>
      </w:r>
    </w:p>
    <w:p w:rsidR="0044208E" w:rsidRDefault="0044208E" w:rsidP="0044208E">
      <w:pPr>
        <w:pStyle w:val="a3"/>
        <w:suppressAutoHyphens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разрешенное использование – для сельскохозяйственного производства.</w:t>
      </w:r>
    </w:p>
    <w:p w:rsidR="0044208E" w:rsidRDefault="0044208E" w:rsidP="0044208E">
      <w:pPr>
        <w:pStyle w:val="a3"/>
        <w:suppressAutoHyphens/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1.18 Характеристика земельного участка  02:04:120601:84:ЗУ</w:t>
      </w:r>
      <w:proofErr w:type="gramStart"/>
      <w:r>
        <w:rPr>
          <w:rFonts w:ascii="Times New Roman" w:hAnsi="Times New Roman"/>
          <w:sz w:val="26"/>
          <w:szCs w:val="26"/>
        </w:rPr>
        <w:t>1</w:t>
      </w:r>
      <w:proofErr w:type="gramEnd"/>
      <w:r>
        <w:rPr>
          <w:rFonts w:ascii="Times New Roman" w:hAnsi="Times New Roman"/>
          <w:sz w:val="26"/>
          <w:szCs w:val="26"/>
        </w:rPr>
        <w:t>:</w:t>
      </w:r>
    </w:p>
    <w:p w:rsidR="0044208E" w:rsidRDefault="0044208E" w:rsidP="0044208E">
      <w:pPr>
        <w:pStyle w:val="a3"/>
        <w:suppressAutoHyphens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местоположение – РБ, </w:t>
      </w:r>
      <w:proofErr w:type="spellStart"/>
      <w:r>
        <w:rPr>
          <w:rFonts w:ascii="Times New Roman" w:hAnsi="Times New Roman"/>
          <w:sz w:val="26"/>
          <w:szCs w:val="26"/>
        </w:rPr>
        <w:t>Аскинский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район, Сельское поселение </w:t>
      </w:r>
      <w:proofErr w:type="spellStart"/>
      <w:r>
        <w:rPr>
          <w:rFonts w:ascii="Times New Roman" w:hAnsi="Times New Roman"/>
          <w:sz w:val="26"/>
          <w:szCs w:val="26"/>
        </w:rPr>
        <w:t>Кунгаковский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сельсовет; </w:t>
      </w:r>
    </w:p>
    <w:p w:rsidR="0044208E" w:rsidRDefault="0044208E" w:rsidP="0044208E">
      <w:pPr>
        <w:pStyle w:val="a3"/>
        <w:suppressAutoHyphens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площадь – 19198 кв.м.; </w:t>
      </w:r>
    </w:p>
    <w:p w:rsidR="0044208E" w:rsidRDefault="0044208E" w:rsidP="0044208E">
      <w:pPr>
        <w:pStyle w:val="a3"/>
        <w:suppressAutoHyphens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категория земель – земли сельскохозяйственного назначения;</w:t>
      </w:r>
    </w:p>
    <w:p w:rsidR="0044208E" w:rsidRDefault="0044208E" w:rsidP="0044208E">
      <w:pPr>
        <w:pStyle w:val="a3"/>
        <w:suppressAutoHyphens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разрешенное использование – для иных целей.</w:t>
      </w:r>
    </w:p>
    <w:p w:rsidR="0044208E" w:rsidRDefault="0044208E" w:rsidP="0044208E">
      <w:pPr>
        <w:pStyle w:val="a3"/>
        <w:suppressAutoHyphens/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1.19 Характеристика земельного участка  02:04:120601:67:ЗУ</w:t>
      </w:r>
      <w:proofErr w:type="gramStart"/>
      <w:r>
        <w:rPr>
          <w:rFonts w:ascii="Times New Roman" w:hAnsi="Times New Roman"/>
          <w:sz w:val="26"/>
          <w:szCs w:val="26"/>
        </w:rPr>
        <w:t>1</w:t>
      </w:r>
      <w:proofErr w:type="gramEnd"/>
      <w:r>
        <w:rPr>
          <w:rFonts w:ascii="Times New Roman" w:hAnsi="Times New Roman"/>
          <w:sz w:val="26"/>
          <w:szCs w:val="26"/>
        </w:rPr>
        <w:t>:</w:t>
      </w:r>
    </w:p>
    <w:p w:rsidR="0044208E" w:rsidRDefault="0044208E" w:rsidP="0044208E">
      <w:pPr>
        <w:pStyle w:val="a3"/>
        <w:suppressAutoHyphens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местоположение – РБ, </w:t>
      </w:r>
      <w:proofErr w:type="spellStart"/>
      <w:r>
        <w:rPr>
          <w:rFonts w:ascii="Times New Roman" w:hAnsi="Times New Roman"/>
          <w:sz w:val="26"/>
          <w:szCs w:val="26"/>
        </w:rPr>
        <w:t>Аскинский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район, Сельское поселение </w:t>
      </w:r>
      <w:proofErr w:type="spellStart"/>
      <w:r>
        <w:rPr>
          <w:rFonts w:ascii="Times New Roman" w:hAnsi="Times New Roman"/>
          <w:sz w:val="26"/>
          <w:szCs w:val="26"/>
        </w:rPr>
        <w:t>Кунгаковский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сельсовет; </w:t>
      </w:r>
    </w:p>
    <w:p w:rsidR="0044208E" w:rsidRDefault="0044208E" w:rsidP="0044208E">
      <w:pPr>
        <w:pStyle w:val="a3"/>
        <w:suppressAutoHyphens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площадь – 1732 кв.м.; </w:t>
      </w:r>
    </w:p>
    <w:p w:rsidR="0044208E" w:rsidRDefault="0044208E" w:rsidP="0044208E">
      <w:pPr>
        <w:pStyle w:val="a3"/>
        <w:suppressAutoHyphens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категория земель – земли сельскохозяйственного назначения;</w:t>
      </w:r>
    </w:p>
    <w:p w:rsidR="0044208E" w:rsidRDefault="0044208E" w:rsidP="0044208E">
      <w:pPr>
        <w:pStyle w:val="a3"/>
        <w:suppressAutoHyphens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разрешенное использование – для сельскохозяйственного производства.</w:t>
      </w:r>
    </w:p>
    <w:p w:rsidR="0044208E" w:rsidRDefault="0044208E" w:rsidP="0044208E">
      <w:pPr>
        <w:pStyle w:val="a3"/>
        <w:suppressAutoHyphens/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1.20 Характеристика земельного участка  02:04:120601:66:ЗУ</w:t>
      </w:r>
      <w:proofErr w:type="gramStart"/>
      <w:r>
        <w:rPr>
          <w:rFonts w:ascii="Times New Roman" w:hAnsi="Times New Roman"/>
          <w:sz w:val="26"/>
          <w:szCs w:val="26"/>
        </w:rPr>
        <w:t>1</w:t>
      </w:r>
      <w:proofErr w:type="gramEnd"/>
      <w:r>
        <w:rPr>
          <w:rFonts w:ascii="Times New Roman" w:hAnsi="Times New Roman"/>
          <w:sz w:val="26"/>
          <w:szCs w:val="26"/>
        </w:rPr>
        <w:t>:</w:t>
      </w:r>
    </w:p>
    <w:p w:rsidR="0044208E" w:rsidRDefault="0044208E" w:rsidP="0044208E">
      <w:pPr>
        <w:pStyle w:val="a3"/>
        <w:suppressAutoHyphens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местоположение – РБ, </w:t>
      </w:r>
      <w:proofErr w:type="spellStart"/>
      <w:r>
        <w:rPr>
          <w:rFonts w:ascii="Times New Roman" w:hAnsi="Times New Roman"/>
          <w:sz w:val="26"/>
          <w:szCs w:val="26"/>
        </w:rPr>
        <w:t>Аскинский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район, Сельское поселение </w:t>
      </w:r>
      <w:proofErr w:type="spellStart"/>
      <w:r>
        <w:rPr>
          <w:rFonts w:ascii="Times New Roman" w:hAnsi="Times New Roman"/>
          <w:sz w:val="26"/>
          <w:szCs w:val="26"/>
        </w:rPr>
        <w:t>Кунгаковский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сельсовет; </w:t>
      </w:r>
    </w:p>
    <w:p w:rsidR="0044208E" w:rsidRDefault="0044208E" w:rsidP="0044208E">
      <w:pPr>
        <w:pStyle w:val="a3"/>
        <w:suppressAutoHyphens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площадь – 7966 кв.м.; </w:t>
      </w:r>
    </w:p>
    <w:p w:rsidR="0044208E" w:rsidRDefault="0044208E" w:rsidP="0044208E">
      <w:pPr>
        <w:pStyle w:val="a3"/>
        <w:suppressAutoHyphens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категория земель – земли сельскохозяйственного назначения;</w:t>
      </w:r>
    </w:p>
    <w:p w:rsidR="0044208E" w:rsidRDefault="0044208E" w:rsidP="0044208E">
      <w:pPr>
        <w:pStyle w:val="a3"/>
        <w:suppressAutoHyphens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разрешенное использование – для сельскохозяйственного производства.</w:t>
      </w:r>
    </w:p>
    <w:p w:rsidR="0044208E" w:rsidRDefault="0044208E" w:rsidP="0044208E">
      <w:pPr>
        <w:pStyle w:val="a3"/>
        <w:suppressAutoHyphens/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1.21 Характеристика земельного участка  02:04:000000:224:ЗУ</w:t>
      </w:r>
      <w:proofErr w:type="gramStart"/>
      <w:r>
        <w:rPr>
          <w:rFonts w:ascii="Times New Roman" w:hAnsi="Times New Roman"/>
          <w:sz w:val="26"/>
          <w:szCs w:val="26"/>
        </w:rPr>
        <w:t>1</w:t>
      </w:r>
      <w:proofErr w:type="gramEnd"/>
      <w:r>
        <w:rPr>
          <w:rFonts w:ascii="Times New Roman" w:hAnsi="Times New Roman"/>
          <w:sz w:val="26"/>
          <w:szCs w:val="26"/>
        </w:rPr>
        <w:t>:</w:t>
      </w:r>
    </w:p>
    <w:p w:rsidR="0044208E" w:rsidRDefault="0044208E" w:rsidP="0044208E">
      <w:pPr>
        <w:pStyle w:val="a3"/>
        <w:suppressAutoHyphens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местоположение – РБ, </w:t>
      </w:r>
      <w:proofErr w:type="spellStart"/>
      <w:r>
        <w:rPr>
          <w:rFonts w:ascii="Times New Roman" w:hAnsi="Times New Roman"/>
          <w:sz w:val="26"/>
          <w:szCs w:val="26"/>
        </w:rPr>
        <w:t>Аскинский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район, Сельское поселение </w:t>
      </w:r>
      <w:proofErr w:type="spellStart"/>
      <w:r>
        <w:rPr>
          <w:rFonts w:ascii="Times New Roman" w:hAnsi="Times New Roman"/>
          <w:sz w:val="26"/>
          <w:szCs w:val="26"/>
        </w:rPr>
        <w:t>Кунгаковский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сельсовет; </w:t>
      </w:r>
    </w:p>
    <w:p w:rsidR="0044208E" w:rsidRDefault="0044208E" w:rsidP="0044208E">
      <w:pPr>
        <w:pStyle w:val="a3"/>
        <w:suppressAutoHyphens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площадь – 13717 кв.м.; </w:t>
      </w:r>
    </w:p>
    <w:p w:rsidR="0044208E" w:rsidRDefault="0044208E" w:rsidP="0044208E">
      <w:pPr>
        <w:pStyle w:val="a3"/>
        <w:suppressAutoHyphens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категория земель – земли сельскохозяйственного назначения;</w:t>
      </w:r>
    </w:p>
    <w:p w:rsidR="0044208E" w:rsidRDefault="0044208E" w:rsidP="0044208E">
      <w:pPr>
        <w:pStyle w:val="a3"/>
        <w:suppressAutoHyphens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разрешенное использование – для сельскохозяйственного производства.</w:t>
      </w:r>
    </w:p>
    <w:p w:rsidR="0044208E" w:rsidRDefault="0044208E" w:rsidP="0044208E">
      <w:pPr>
        <w:pStyle w:val="a3"/>
        <w:suppressAutoHyphens/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1.22 Характеристика земельного участка  02:04:120702:160:ЗУ</w:t>
      </w:r>
      <w:proofErr w:type="gramStart"/>
      <w:r>
        <w:rPr>
          <w:rFonts w:ascii="Times New Roman" w:hAnsi="Times New Roman"/>
          <w:sz w:val="26"/>
          <w:szCs w:val="26"/>
        </w:rPr>
        <w:t>1</w:t>
      </w:r>
      <w:proofErr w:type="gramEnd"/>
      <w:r>
        <w:rPr>
          <w:rFonts w:ascii="Times New Roman" w:hAnsi="Times New Roman"/>
          <w:sz w:val="26"/>
          <w:szCs w:val="26"/>
        </w:rPr>
        <w:t>:</w:t>
      </w:r>
    </w:p>
    <w:p w:rsidR="0044208E" w:rsidRDefault="0044208E" w:rsidP="0044208E">
      <w:pPr>
        <w:pStyle w:val="a3"/>
        <w:suppressAutoHyphens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местоположение – РБ, </w:t>
      </w:r>
      <w:proofErr w:type="spellStart"/>
      <w:r>
        <w:rPr>
          <w:rFonts w:ascii="Times New Roman" w:hAnsi="Times New Roman"/>
          <w:sz w:val="26"/>
          <w:szCs w:val="26"/>
        </w:rPr>
        <w:t>Аскинский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район, Сельское поселение </w:t>
      </w:r>
      <w:proofErr w:type="spellStart"/>
      <w:r>
        <w:rPr>
          <w:rFonts w:ascii="Times New Roman" w:hAnsi="Times New Roman"/>
          <w:sz w:val="26"/>
          <w:szCs w:val="26"/>
        </w:rPr>
        <w:t>Кунгаковский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сельсовет; </w:t>
      </w:r>
    </w:p>
    <w:p w:rsidR="0044208E" w:rsidRDefault="0044208E" w:rsidP="0044208E">
      <w:pPr>
        <w:pStyle w:val="a3"/>
        <w:suppressAutoHyphens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площадь – 4120 кв.м.; </w:t>
      </w:r>
    </w:p>
    <w:p w:rsidR="0044208E" w:rsidRDefault="0044208E" w:rsidP="0044208E">
      <w:pPr>
        <w:pStyle w:val="a3"/>
        <w:suppressAutoHyphens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категория земель – земли сельскохозяйственного назначения;</w:t>
      </w:r>
    </w:p>
    <w:p w:rsidR="0044208E" w:rsidRDefault="0044208E" w:rsidP="0044208E">
      <w:pPr>
        <w:pStyle w:val="a3"/>
        <w:suppressAutoHyphens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разрешенное использование – для сельскохозяйственного производства.</w:t>
      </w:r>
    </w:p>
    <w:p w:rsidR="0044208E" w:rsidRDefault="0044208E" w:rsidP="0044208E">
      <w:pPr>
        <w:pStyle w:val="a3"/>
        <w:suppressAutoHyphens/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1.23 Характеристика земельного участка  02:04:000000:218:ЗУ</w:t>
      </w:r>
      <w:proofErr w:type="gramStart"/>
      <w:r>
        <w:rPr>
          <w:rFonts w:ascii="Times New Roman" w:hAnsi="Times New Roman"/>
          <w:sz w:val="26"/>
          <w:szCs w:val="26"/>
        </w:rPr>
        <w:t>1</w:t>
      </w:r>
      <w:proofErr w:type="gramEnd"/>
      <w:r>
        <w:rPr>
          <w:rFonts w:ascii="Times New Roman" w:hAnsi="Times New Roman"/>
          <w:sz w:val="26"/>
          <w:szCs w:val="26"/>
        </w:rPr>
        <w:t>:</w:t>
      </w:r>
    </w:p>
    <w:p w:rsidR="0044208E" w:rsidRDefault="0044208E" w:rsidP="0044208E">
      <w:pPr>
        <w:pStyle w:val="a3"/>
        <w:suppressAutoHyphens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местоположение – РБ, </w:t>
      </w:r>
      <w:proofErr w:type="spellStart"/>
      <w:r>
        <w:rPr>
          <w:rFonts w:ascii="Times New Roman" w:hAnsi="Times New Roman"/>
          <w:sz w:val="26"/>
          <w:szCs w:val="26"/>
        </w:rPr>
        <w:t>Аскинский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район, Сельское поселение </w:t>
      </w:r>
      <w:proofErr w:type="spellStart"/>
      <w:r>
        <w:rPr>
          <w:rFonts w:ascii="Times New Roman" w:hAnsi="Times New Roman"/>
          <w:sz w:val="26"/>
          <w:szCs w:val="26"/>
        </w:rPr>
        <w:t>Кунгаковский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сельсовет; </w:t>
      </w:r>
    </w:p>
    <w:p w:rsidR="0044208E" w:rsidRDefault="0044208E" w:rsidP="0044208E">
      <w:pPr>
        <w:pStyle w:val="a3"/>
        <w:suppressAutoHyphens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площадь – 51581 кв.м.; </w:t>
      </w:r>
    </w:p>
    <w:p w:rsidR="0044208E" w:rsidRDefault="0044208E" w:rsidP="0044208E">
      <w:pPr>
        <w:pStyle w:val="a3"/>
        <w:suppressAutoHyphens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категория земель – земли сельскохозяйственного назначения;</w:t>
      </w:r>
    </w:p>
    <w:p w:rsidR="0044208E" w:rsidRDefault="0044208E" w:rsidP="0044208E">
      <w:pPr>
        <w:pStyle w:val="a3"/>
        <w:suppressAutoHyphens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разрешенное использование – для сельскохозяйственного производства.</w:t>
      </w:r>
    </w:p>
    <w:p w:rsidR="0044208E" w:rsidRDefault="0044208E" w:rsidP="0044208E">
      <w:pPr>
        <w:pStyle w:val="a3"/>
        <w:suppressAutoHyphens/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1.24 Характеристика земельного участка  02:04:000000:218:ЗУ</w:t>
      </w:r>
      <w:proofErr w:type="gramStart"/>
      <w:r>
        <w:rPr>
          <w:rFonts w:ascii="Times New Roman" w:hAnsi="Times New Roman"/>
          <w:sz w:val="26"/>
          <w:szCs w:val="26"/>
        </w:rPr>
        <w:t>2</w:t>
      </w:r>
      <w:proofErr w:type="gramEnd"/>
      <w:r>
        <w:rPr>
          <w:rFonts w:ascii="Times New Roman" w:hAnsi="Times New Roman"/>
          <w:sz w:val="26"/>
          <w:szCs w:val="26"/>
        </w:rPr>
        <w:t>:</w:t>
      </w:r>
    </w:p>
    <w:p w:rsidR="0044208E" w:rsidRDefault="0044208E" w:rsidP="0044208E">
      <w:pPr>
        <w:pStyle w:val="a3"/>
        <w:suppressAutoHyphens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местоположение – РБ, </w:t>
      </w:r>
      <w:proofErr w:type="spellStart"/>
      <w:r>
        <w:rPr>
          <w:rFonts w:ascii="Times New Roman" w:hAnsi="Times New Roman"/>
          <w:sz w:val="26"/>
          <w:szCs w:val="26"/>
        </w:rPr>
        <w:t>Аскинский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район, Сельское поселение </w:t>
      </w:r>
      <w:proofErr w:type="spellStart"/>
      <w:r>
        <w:rPr>
          <w:rFonts w:ascii="Times New Roman" w:hAnsi="Times New Roman"/>
          <w:sz w:val="26"/>
          <w:szCs w:val="26"/>
        </w:rPr>
        <w:t>Кунгаковский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сельсовет; </w:t>
      </w:r>
    </w:p>
    <w:p w:rsidR="0044208E" w:rsidRDefault="0044208E" w:rsidP="0044208E">
      <w:pPr>
        <w:pStyle w:val="a3"/>
        <w:suppressAutoHyphens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площадь – 7847 кв.м.; </w:t>
      </w:r>
    </w:p>
    <w:p w:rsidR="0044208E" w:rsidRDefault="0044208E" w:rsidP="0044208E">
      <w:pPr>
        <w:pStyle w:val="a3"/>
        <w:suppressAutoHyphens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- категория земель – земли сельскохозяйственного назначения;</w:t>
      </w:r>
    </w:p>
    <w:p w:rsidR="0044208E" w:rsidRDefault="0044208E" w:rsidP="0044208E">
      <w:pPr>
        <w:pStyle w:val="a3"/>
        <w:suppressAutoHyphens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разрешенное использование – для сельскохозяйственного производства.</w:t>
      </w:r>
    </w:p>
    <w:p w:rsidR="0044208E" w:rsidRDefault="0044208E" w:rsidP="0044208E">
      <w:pPr>
        <w:pStyle w:val="a3"/>
        <w:suppressAutoHyphens/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1.25 Характеристика земельного участка  02:04:120702:ЗУ</w:t>
      </w:r>
      <w:proofErr w:type="gramStart"/>
      <w:r>
        <w:rPr>
          <w:rFonts w:ascii="Times New Roman" w:hAnsi="Times New Roman"/>
          <w:sz w:val="26"/>
          <w:szCs w:val="26"/>
        </w:rPr>
        <w:t>1</w:t>
      </w:r>
      <w:proofErr w:type="gramEnd"/>
      <w:r>
        <w:rPr>
          <w:rFonts w:ascii="Times New Roman" w:hAnsi="Times New Roman"/>
          <w:sz w:val="26"/>
          <w:szCs w:val="26"/>
        </w:rPr>
        <w:t>:</w:t>
      </w:r>
    </w:p>
    <w:p w:rsidR="0044208E" w:rsidRDefault="0044208E" w:rsidP="0044208E">
      <w:pPr>
        <w:pStyle w:val="a3"/>
        <w:suppressAutoHyphens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местоположение – РБ, </w:t>
      </w:r>
      <w:proofErr w:type="spellStart"/>
      <w:r>
        <w:rPr>
          <w:rFonts w:ascii="Times New Roman" w:hAnsi="Times New Roman"/>
          <w:sz w:val="26"/>
          <w:szCs w:val="26"/>
        </w:rPr>
        <w:t>Аскинский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район, Сельское поселение </w:t>
      </w:r>
      <w:proofErr w:type="spellStart"/>
      <w:r>
        <w:rPr>
          <w:rFonts w:ascii="Times New Roman" w:hAnsi="Times New Roman"/>
          <w:sz w:val="26"/>
          <w:szCs w:val="26"/>
        </w:rPr>
        <w:t>Кунгаковский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сельсовет; </w:t>
      </w:r>
    </w:p>
    <w:p w:rsidR="0044208E" w:rsidRDefault="0044208E" w:rsidP="0044208E">
      <w:pPr>
        <w:pStyle w:val="a3"/>
        <w:suppressAutoHyphens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площадь – 111 кв.м.; </w:t>
      </w:r>
    </w:p>
    <w:p w:rsidR="0044208E" w:rsidRDefault="0044208E" w:rsidP="0044208E">
      <w:pPr>
        <w:pStyle w:val="a3"/>
        <w:suppressAutoHyphens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категория земель – земли сельскохозяйственного назначения;</w:t>
      </w:r>
    </w:p>
    <w:p w:rsidR="0044208E" w:rsidRDefault="0044208E" w:rsidP="0044208E">
      <w:pPr>
        <w:pStyle w:val="a3"/>
        <w:suppressAutoHyphens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разрешенное использование – для сельскохозяйственного производства.</w:t>
      </w:r>
    </w:p>
    <w:p w:rsidR="0044208E" w:rsidRDefault="0044208E" w:rsidP="0044208E">
      <w:pPr>
        <w:pStyle w:val="a3"/>
        <w:suppressAutoHyphens/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1.26 Характеристика земельного участка  02:04:120702:ЗУ</w:t>
      </w:r>
      <w:proofErr w:type="gramStart"/>
      <w:r>
        <w:rPr>
          <w:rFonts w:ascii="Times New Roman" w:hAnsi="Times New Roman"/>
          <w:sz w:val="26"/>
          <w:szCs w:val="26"/>
        </w:rPr>
        <w:t>2</w:t>
      </w:r>
      <w:proofErr w:type="gramEnd"/>
      <w:r>
        <w:rPr>
          <w:rFonts w:ascii="Times New Roman" w:hAnsi="Times New Roman"/>
          <w:sz w:val="26"/>
          <w:szCs w:val="26"/>
        </w:rPr>
        <w:t>:</w:t>
      </w:r>
    </w:p>
    <w:p w:rsidR="0044208E" w:rsidRDefault="0044208E" w:rsidP="0044208E">
      <w:pPr>
        <w:pStyle w:val="a3"/>
        <w:suppressAutoHyphens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местоположение – РБ, </w:t>
      </w:r>
      <w:proofErr w:type="spellStart"/>
      <w:r>
        <w:rPr>
          <w:rFonts w:ascii="Times New Roman" w:hAnsi="Times New Roman"/>
          <w:sz w:val="26"/>
          <w:szCs w:val="26"/>
        </w:rPr>
        <w:t>Аскинский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район, Сельское поселение </w:t>
      </w:r>
      <w:proofErr w:type="spellStart"/>
      <w:r>
        <w:rPr>
          <w:rFonts w:ascii="Times New Roman" w:hAnsi="Times New Roman"/>
          <w:sz w:val="26"/>
          <w:szCs w:val="26"/>
        </w:rPr>
        <w:t>Кунгаковский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сельсовет; </w:t>
      </w:r>
    </w:p>
    <w:p w:rsidR="0044208E" w:rsidRDefault="0044208E" w:rsidP="0044208E">
      <w:pPr>
        <w:pStyle w:val="a3"/>
        <w:suppressAutoHyphens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площадь – 165 кв.м.; </w:t>
      </w:r>
    </w:p>
    <w:p w:rsidR="0044208E" w:rsidRDefault="0044208E" w:rsidP="0044208E">
      <w:pPr>
        <w:pStyle w:val="a3"/>
        <w:suppressAutoHyphens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категория земель – земли сельскохозяйственного назначения;</w:t>
      </w:r>
    </w:p>
    <w:p w:rsidR="0044208E" w:rsidRDefault="0044208E" w:rsidP="0044208E">
      <w:pPr>
        <w:pStyle w:val="a3"/>
        <w:suppressAutoHyphens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разрешенное использование – для сельскохозяйственного производства.</w:t>
      </w:r>
    </w:p>
    <w:p w:rsidR="0044208E" w:rsidRDefault="0044208E" w:rsidP="0044208E">
      <w:pPr>
        <w:pStyle w:val="a3"/>
        <w:suppressAutoHyphens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44208E" w:rsidRDefault="0044208E" w:rsidP="0044208E">
      <w:pPr>
        <w:pStyle w:val="a3"/>
        <w:suppressAutoHyphens/>
        <w:spacing w:after="0"/>
        <w:ind w:left="0"/>
        <w:rPr>
          <w:rFonts w:ascii="Times New Roman" w:hAnsi="Times New Roman"/>
          <w:sz w:val="26"/>
          <w:szCs w:val="26"/>
        </w:rPr>
      </w:pPr>
    </w:p>
    <w:p w:rsidR="0044208E" w:rsidRDefault="0044208E" w:rsidP="0044208E">
      <w:pPr>
        <w:pStyle w:val="a3"/>
        <w:suppressAutoHyphens/>
        <w:spacing w:after="0"/>
        <w:ind w:firstLine="567"/>
        <w:rPr>
          <w:rFonts w:ascii="Times New Roman" w:hAnsi="Times New Roman"/>
          <w:sz w:val="26"/>
          <w:szCs w:val="26"/>
        </w:rPr>
      </w:pPr>
    </w:p>
    <w:p w:rsidR="0044208E" w:rsidRDefault="00115489" w:rsidP="0044208E">
      <w:pPr>
        <w:ind w:firstLine="720"/>
        <w:rPr>
          <w:sz w:val="26"/>
          <w:szCs w:val="26"/>
        </w:rPr>
      </w:pPr>
      <w:r>
        <w:rPr>
          <w:sz w:val="26"/>
          <w:szCs w:val="26"/>
        </w:rPr>
        <w:t>И.о. главы</w:t>
      </w:r>
      <w:r w:rsidR="0044208E">
        <w:rPr>
          <w:sz w:val="26"/>
          <w:szCs w:val="26"/>
        </w:rPr>
        <w:t xml:space="preserve"> сельского поселения                                             Г.А. </w:t>
      </w:r>
      <w:proofErr w:type="spellStart"/>
      <w:r w:rsidR="0044208E">
        <w:rPr>
          <w:sz w:val="26"/>
          <w:szCs w:val="26"/>
        </w:rPr>
        <w:t>Гильманшина</w:t>
      </w:r>
      <w:proofErr w:type="spellEnd"/>
      <w:r w:rsidR="0044208E">
        <w:rPr>
          <w:sz w:val="26"/>
          <w:szCs w:val="26"/>
        </w:rPr>
        <w:t xml:space="preserve"> </w:t>
      </w:r>
    </w:p>
    <w:p w:rsidR="0044208E" w:rsidRDefault="0044208E" w:rsidP="0044208E">
      <w:pPr>
        <w:rPr>
          <w:sz w:val="28"/>
          <w:szCs w:val="28"/>
        </w:rPr>
      </w:pPr>
    </w:p>
    <w:p w:rsidR="0044208E" w:rsidRDefault="0044208E" w:rsidP="0044208E">
      <w:pPr>
        <w:tabs>
          <w:tab w:val="left" w:pos="4842"/>
          <w:tab w:val="left" w:pos="5295"/>
        </w:tabs>
        <w:jc w:val="center"/>
        <w:rPr>
          <w:sz w:val="28"/>
          <w:szCs w:val="28"/>
        </w:rPr>
      </w:pPr>
    </w:p>
    <w:p w:rsidR="0044208E" w:rsidRDefault="0044208E" w:rsidP="0044208E">
      <w:pPr>
        <w:tabs>
          <w:tab w:val="left" w:pos="4842"/>
          <w:tab w:val="left" w:pos="5295"/>
        </w:tabs>
        <w:jc w:val="center"/>
        <w:rPr>
          <w:sz w:val="28"/>
          <w:szCs w:val="28"/>
        </w:rPr>
      </w:pPr>
    </w:p>
    <w:p w:rsidR="0044208E" w:rsidRDefault="0044208E" w:rsidP="0044208E">
      <w:pPr>
        <w:tabs>
          <w:tab w:val="left" w:pos="4842"/>
          <w:tab w:val="left" w:pos="5295"/>
        </w:tabs>
        <w:jc w:val="center"/>
        <w:rPr>
          <w:sz w:val="28"/>
          <w:szCs w:val="28"/>
        </w:rPr>
      </w:pPr>
    </w:p>
    <w:p w:rsidR="0044208E" w:rsidRDefault="0044208E" w:rsidP="0044208E">
      <w:pPr>
        <w:tabs>
          <w:tab w:val="left" w:pos="4842"/>
          <w:tab w:val="left" w:pos="5295"/>
        </w:tabs>
        <w:jc w:val="center"/>
        <w:rPr>
          <w:sz w:val="28"/>
          <w:szCs w:val="28"/>
        </w:rPr>
      </w:pPr>
    </w:p>
    <w:p w:rsidR="0044208E" w:rsidRDefault="0044208E" w:rsidP="0044208E">
      <w:pPr>
        <w:tabs>
          <w:tab w:val="left" w:pos="4842"/>
          <w:tab w:val="left" w:pos="5295"/>
        </w:tabs>
        <w:jc w:val="center"/>
        <w:rPr>
          <w:sz w:val="28"/>
          <w:szCs w:val="28"/>
        </w:rPr>
      </w:pPr>
    </w:p>
    <w:p w:rsidR="0044208E" w:rsidRDefault="0044208E" w:rsidP="0044208E">
      <w:pPr>
        <w:tabs>
          <w:tab w:val="left" w:pos="4842"/>
          <w:tab w:val="left" w:pos="5295"/>
        </w:tabs>
        <w:jc w:val="center"/>
        <w:rPr>
          <w:sz w:val="28"/>
          <w:szCs w:val="28"/>
        </w:rPr>
      </w:pPr>
    </w:p>
    <w:p w:rsidR="0044208E" w:rsidRDefault="0044208E" w:rsidP="0044208E">
      <w:pPr>
        <w:tabs>
          <w:tab w:val="left" w:pos="4842"/>
          <w:tab w:val="left" w:pos="5295"/>
        </w:tabs>
        <w:jc w:val="center"/>
        <w:rPr>
          <w:sz w:val="28"/>
          <w:szCs w:val="28"/>
        </w:rPr>
      </w:pPr>
    </w:p>
    <w:p w:rsidR="0044208E" w:rsidRDefault="0044208E" w:rsidP="0044208E">
      <w:pPr>
        <w:tabs>
          <w:tab w:val="left" w:pos="4842"/>
          <w:tab w:val="left" w:pos="5295"/>
        </w:tabs>
        <w:jc w:val="center"/>
        <w:rPr>
          <w:sz w:val="28"/>
          <w:szCs w:val="28"/>
        </w:rPr>
      </w:pPr>
    </w:p>
    <w:p w:rsidR="0044208E" w:rsidRDefault="0044208E" w:rsidP="0044208E">
      <w:pPr>
        <w:tabs>
          <w:tab w:val="left" w:pos="4842"/>
          <w:tab w:val="left" w:pos="5295"/>
        </w:tabs>
        <w:jc w:val="center"/>
        <w:rPr>
          <w:sz w:val="28"/>
          <w:szCs w:val="28"/>
        </w:rPr>
      </w:pPr>
    </w:p>
    <w:p w:rsidR="0044208E" w:rsidRDefault="0044208E" w:rsidP="0044208E">
      <w:pPr>
        <w:tabs>
          <w:tab w:val="left" w:pos="4842"/>
          <w:tab w:val="left" w:pos="5295"/>
        </w:tabs>
        <w:jc w:val="center"/>
        <w:rPr>
          <w:sz w:val="28"/>
          <w:szCs w:val="28"/>
        </w:rPr>
      </w:pPr>
    </w:p>
    <w:p w:rsidR="0044208E" w:rsidRDefault="0044208E" w:rsidP="0044208E">
      <w:pPr>
        <w:tabs>
          <w:tab w:val="left" w:pos="4842"/>
          <w:tab w:val="left" w:pos="5295"/>
        </w:tabs>
        <w:jc w:val="center"/>
        <w:rPr>
          <w:sz w:val="28"/>
          <w:szCs w:val="28"/>
        </w:rPr>
      </w:pPr>
    </w:p>
    <w:p w:rsidR="0044208E" w:rsidRDefault="0044208E" w:rsidP="0044208E">
      <w:pPr>
        <w:tabs>
          <w:tab w:val="left" w:pos="4842"/>
          <w:tab w:val="left" w:pos="5295"/>
        </w:tabs>
        <w:jc w:val="center"/>
        <w:rPr>
          <w:sz w:val="28"/>
          <w:szCs w:val="28"/>
        </w:rPr>
      </w:pPr>
    </w:p>
    <w:p w:rsidR="0044208E" w:rsidRDefault="0044208E" w:rsidP="0044208E">
      <w:pPr>
        <w:tabs>
          <w:tab w:val="left" w:pos="4842"/>
          <w:tab w:val="left" w:pos="5295"/>
        </w:tabs>
        <w:jc w:val="center"/>
        <w:rPr>
          <w:sz w:val="28"/>
          <w:szCs w:val="28"/>
        </w:rPr>
      </w:pPr>
    </w:p>
    <w:p w:rsidR="0044208E" w:rsidRDefault="0044208E" w:rsidP="0044208E">
      <w:pPr>
        <w:tabs>
          <w:tab w:val="left" w:pos="4842"/>
          <w:tab w:val="left" w:pos="5295"/>
        </w:tabs>
        <w:jc w:val="center"/>
        <w:rPr>
          <w:sz w:val="28"/>
          <w:szCs w:val="28"/>
        </w:rPr>
      </w:pPr>
    </w:p>
    <w:p w:rsidR="0044208E" w:rsidRDefault="0044208E" w:rsidP="0044208E">
      <w:pPr>
        <w:tabs>
          <w:tab w:val="left" w:pos="4842"/>
          <w:tab w:val="left" w:pos="5295"/>
        </w:tabs>
        <w:jc w:val="center"/>
        <w:rPr>
          <w:sz w:val="28"/>
          <w:szCs w:val="28"/>
        </w:rPr>
      </w:pPr>
    </w:p>
    <w:p w:rsidR="0044208E" w:rsidRDefault="0044208E" w:rsidP="0044208E">
      <w:pPr>
        <w:tabs>
          <w:tab w:val="left" w:pos="4842"/>
          <w:tab w:val="left" w:pos="5295"/>
        </w:tabs>
        <w:jc w:val="center"/>
        <w:rPr>
          <w:sz w:val="28"/>
          <w:szCs w:val="28"/>
        </w:rPr>
      </w:pPr>
    </w:p>
    <w:p w:rsidR="0044208E" w:rsidRDefault="0044208E" w:rsidP="0044208E">
      <w:pPr>
        <w:tabs>
          <w:tab w:val="left" w:pos="4842"/>
          <w:tab w:val="left" w:pos="5295"/>
        </w:tabs>
        <w:jc w:val="center"/>
        <w:rPr>
          <w:sz w:val="28"/>
          <w:szCs w:val="28"/>
        </w:rPr>
      </w:pPr>
    </w:p>
    <w:p w:rsidR="0044208E" w:rsidRDefault="0044208E" w:rsidP="0044208E">
      <w:pPr>
        <w:tabs>
          <w:tab w:val="left" w:pos="4842"/>
          <w:tab w:val="left" w:pos="5295"/>
        </w:tabs>
        <w:jc w:val="center"/>
        <w:rPr>
          <w:sz w:val="28"/>
          <w:szCs w:val="28"/>
        </w:rPr>
      </w:pPr>
    </w:p>
    <w:p w:rsidR="0044208E" w:rsidRDefault="0044208E" w:rsidP="0044208E">
      <w:pPr>
        <w:tabs>
          <w:tab w:val="left" w:pos="4842"/>
          <w:tab w:val="left" w:pos="5295"/>
        </w:tabs>
        <w:jc w:val="center"/>
        <w:rPr>
          <w:sz w:val="28"/>
          <w:szCs w:val="28"/>
        </w:rPr>
      </w:pPr>
    </w:p>
    <w:p w:rsidR="0044208E" w:rsidRDefault="0044208E" w:rsidP="0044208E">
      <w:pPr>
        <w:tabs>
          <w:tab w:val="left" w:pos="4842"/>
          <w:tab w:val="left" w:pos="5295"/>
        </w:tabs>
        <w:jc w:val="center"/>
        <w:rPr>
          <w:sz w:val="28"/>
          <w:szCs w:val="28"/>
        </w:rPr>
      </w:pPr>
    </w:p>
    <w:p w:rsidR="0044208E" w:rsidRDefault="0044208E" w:rsidP="0044208E">
      <w:pPr>
        <w:tabs>
          <w:tab w:val="left" w:pos="4842"/>
          <w:tab w:val="left" w:pos="5295"/>
        </w:tabs>
        <w:jc w:val="center"/>
        <w:rPr>
          <w:sz w:val="28"/>
          <w:szCs w:val="28"/>
        </w:rPr>
      </w:pPr>
    </w:p>
    <w:p w:rsidR="0044208E" w:rsidRDefault="0044208E" w:rsidP="0044208E">
      <w:pPr>
        <w:tabs>
          <w:tab w:val="left" w:pos="4842"/>
          <w:tab w:val="left" w:pos="5295"/>
        </w:tabs>
        <w:rPr>
          <w:sz w:val="28"/>
          <w:szCs w:val="28"/>
        </w:rPr>
      </w:pPr>
    </w:p>
    <w:p w:rsidR="00D155E1" w:rsidRDefault="00D155E1"/>
    <w:sectPr w:rsidR="00D155E1" w:rsidSect="00115489">
      <w:pgSz w:w="11906" w:h="16838"/>
      <w:pgMar w:top="964" w:right="851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1C4EC8"/>
    <w:multiLevelType w:val="hybridMultilevel"/>
    <w:tmpl w:val="1A0CC5D0"/>
    <w:lvl w:ilvl="0" w:tplc="6EF898D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44208E"/>
    <w:rsid w:val="00115489"/>
    <w:rsid w:val="003E4208"/>
    <w:rsid w:val="0044208E"/>
    <w:rsid w:val="005127B7"/>
    <w:rsid w:val="00B86451"/>
    <w:rsid w:val="00D155E1"/>
    <w:rsid w:val="00EE6FF7"/>
    <w:rsid w:val="00F53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44208E"/>
    <w:pPr>
      <w:overflowPunct w:val="0"/>
      <w:autoSpaceDE w:val="0"/>
      <w:autoSpaceDN w:val="0"/>
      <w:adjustRightInd w:val="0"/>
      <w:spacing w:after="120"/>
      <w:ind w:left="283"/>
    </w:pPr>
    <w:rPr>
      <w:rFonts w:ascii="ATimes" w:hAnsi="ATimes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44208E"/>
    <w:rPr>
      <w:rFonts w:ascii="ATimes" w:eastAsia="Times New Roman" w:hAnsi="ATimes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44208E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semiHidden/>
    <w:rsid w:val="0044208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0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1429</Words>
  <Characters>8149</Characters>
  <Application>Microsoft Office Word</Application>
  <DocSecurity>0</DocSecurity>
  <Lines>67</Lines>
  <Paragraphs>19</Paragraphs>
  <ScaleCrop>false</ScaleCrop>
  <Company>Krokoz™</Company>
  <LinksUpToDate>false</LinksUpToDate>
  <CharactersWithSpaces>9559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2016-11-24T04:51:00Z</cp:lastPrinted>
  <dcterms:created xsi:type="dcterms:W3CDTF">2016-11-22T06:18:00Z</dcterms:created>
  <dcterms:modified xsi:type="dcterms:W3CDTF">2016-11-24T04:52:00Z</dcterms:modified>
</cp:coreProperties>
</file>