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27" w:rsidRDefault="00C22127" w:rsidP="00C22127">
      <w:pPr>
        <w:pStyle w:val="Default"/>
      </w:pPr>
    </w:p>
    <w:p w:rsidR="00C22127" w:rsidRPr="00D07463" w:rsidRDefault="00C22127" w:rsidP="00C22127">
      <w:pPr>
        <w:widowControl w:val="0"/>
        <w:autoSpaceDE w:val="0"/>
        <w:autoSpaceDN w:val="0"/>
        <w:adjustRightInd w:val="0"/>
        <w:spacing w:after="0"/>
        <w:ind w:left="142"/>
        <w:outlineLvl w:val="0"/>
        <w:rPr>
          <w:rFonts w:ascii="Times New Roman" w:hAnsi="Times New Roman"/>
          <w:b/>
          <w:bCs/>
          <w:sz w:val="24"/>
          <w:szCs w:val="24"/>
          <w:lang w:val="be-BY"/>
        </w:rPr>
      </w:pPr>
    </w:p>
    <w:tbl>
      <w:tblPr>
        <w:tblpPr w:leftFromText="180" w:rightFromText="180" w:vertAnchor="page" w:horzAnchor="margin" w:tblpY="67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127"/>
        <w:gridCol w:w="3827"/>
      </w:tblGrid>
      <w:tr w:rsidR="00C22127" w:rsidTr="00C22127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2127" w:rsidRPr="00D07463" w:rsidRDefault="00C22127" w:rsidP="00C221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C22127" w:rsidRDefault="00C22127" w:rsidP="00C221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C22127" w:rsidRPr="0003466D" w:rsidRDefault="00C22127" w:rsidP="00C22127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C22127" w:rsidRPr="0003466D" w:rsidRDefault="00C22127" w:rsidP="00C221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C22127" w:rsidRPr="0003466D" w:rsidRDefault="00C22127" w:rsidP="00C221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C22127" w:rsidRDefault="00C22127" w:rsidP="00C221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</w:t>
            </w:r>
          </w:p>
          <w:p w:rsidR="00C22127" w:rsidRPr="0003466D" w:rsidRDefault="00C22127" w:rsidP="00C221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ХӘКИМИӘТЕ</w:t>
            </w:r>
          </w:p>
          <w:p w:rsidR="00C22127" w:rsidRDefault="00C22127" w:rsidP="00C22127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2127" w:rsidRDefault="00C22127" w:rsidP="00C22127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6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2127" w:rsidRDefault="00C22127" w:rsidP="00C22127">
            <w:pPr>
              <w:pStyle w:val="a5"/>
              <w:jc w:val="center"/>
              <w:rPr>
                <w:b/>
                <w:lang w:val="be-BY"/>
              </w:rPr>
            </w:pPr>
          </w:p>
          <w:p w:rsidR="00C22127" w:rsidRPr="0003466D" w:rsidRDefault="00C22127" w:rsidP="00C2212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C22127" w:rsidRPr="0003466D" w:rsidRDefault="00C22127" w:rsidP="00C22127">
            <w:pPr>
              <w:pStyle w:val="a5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C22127" w:rsidRPr="0003466D" w:rsidRDefault="00C22127" w:rsidP="00C2212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C22127" w:rsidRPr="0003466D" w:rsidRDefault="00C22127" w:rsidP="00C2212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C22127" w:rsidRPr="0003466D" w:rsidRDefault="00C22127" w:rsidP="00C2212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C22127" w:rsidRPr="0003466D" w:rsidRDefault="00C22127" w:rsidP="00C2212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C22127" w:rsidRDefault="00C22127" w:rsidP="00C22127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C22127" w:rsidRDefault="00C22127" w:rsidP="00C22127">
            <w:pPr>
              <w:ind w:firstLine="720"/>
            </w:pPr>
          </w:p>
        </w:tc>
      </w:tr>
    </w:tbl>
    <w:p w:rsidR="00C22127" w:rsidRPr="00D07463" w:rsidRDefault="00C22127" w:rsidP="00C22127">
      <w:pPr>
        <w:pStyle w:val="a5"/>
        <w:ind w:firstLine="708"/>
        <w:rPr>
          <w:rFonts w:ascii="Times New Roman" w:hAnsi="Times New Roman"/>
          <w:sz w:val="28"/>
          <w:szCs w:val="28"/>
          <w:lang w:val="be-BY"/>
        </w:rPr>
      </w:pPr>
      <w:r w:rsidRPr="00D074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</w:t>
      </w:r>
      <w:r w:rsidRPr="00D07463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C22127" w:rsidRPr="00D07463" w:rsidRDefault="00C22127" w:rsidP="00C22127">
      <w:pPr>
        <w:pStyle w:val="a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B3D65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12 май 2017 й</w:t>
      </w:r>
      <w:r w:rsidR="004B3D65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="004B3D65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№ </w:t>
      </w:r>
      <w:r w:rsidR="001F00FB">
        <w:rPr>
          <w:rFonts w:ascii="Times New Roman" w:hAnsi="Times New Roman"/>
          <w:sz w:val="28"/>
          <w:szCs w:val="28"/>
          <w:lang w:val="be-BY"/>
        </w:rPr>
        <w:t>1</w:t>
      </w:r>
      <w:r w:rsidR="004B3D65">
        <w:rPr>
          <w:rFonts w:ascii="Times New Roman" w:hAnsi="Times New Roman"/>
          <w:sz w:val="28"/>
          <w:szCs w:val="28"/>
          <w:lang w:val="be-BY"/>
        </w:rPr>
        <w:t>5</w:t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             12 мая 2017</w:t>
      </w:r>
      <w:r w:rsidRPr="00D07463">
        <w:rPr>
          <w:rFonts w:ascii="Times New Roman" w:hAnsi="Times New Roman"/>
          <w:sz w:val="28"/>
          <w:szCs w:val="28"/>
          <w:lang w:val="be-BY"/>
        </w:rPr>
        <w:t xml:space="preserve"> г</w:t>
      </w:r>
      <w:r w:rsidR="004B3D65">
        <w:rPr>
          <w:rFonts w:ascii="Times New Roman" w:hAnsi="Times New Roman"/>
          <w:sz w:val="28"/>
          <w:szCs w:val="28"/>
          <w:lang w:val="be-BY"/>
        </w:rPr>
        <w:t>.</w:t>
      </w:r>
    </w:p>
    <w:p w:rsidR="00C22127" w:rsidRPr="00D07463" w:rsidRDefault="00C22127" w:rsidP="00C2212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be-BY"/>
        </w:rPr>
      </w:pPr>
    </w:p>
    <w:p w:rsidR="00C22127" w:rsidRPr="00C22127" w:rsidRDefault="00C22127" w:rsidP="00C22127">
      <w:pPr>
        <w:pStyle w:val="Default"/>
        <w:rPr>
          <w:lang w:val="be-BY"/>
        </w:rPr>
      </w:pPr>
    </w:p>
    <w:p w:rsidR="00C22127" w:rsidRPr="00E564B7" w:rsidRDefault="00C22127" w:rsidP="009D219C">
      <w:pPr>
        <w:pStyle w:val="Default"/>
        <w:jc w:val="center"/>
        <w:rPr>
          <w:b/>
          <w:sz w:val="28"/>
          <w:szCs w:val="28"/>
        </w:rPr>
      </w:pPr>
      <w:r w:rsidRPr="00E564B7">
        <w:rPr>
          <w:b/>
          <w:sz w:val="28"/>
          <w:szCs w:val="28"/>
        </w:rPr>
        <w:t xml:space="preserve">Об утверждении порядка сбора отработанных ртутьсодержащих ламп на территории сельского поселения </w:t>
      </w:r>
      <w:proofErr w:type="spellStart"/>
      <w:r w:rsidR="004B3D65" w:rsidRPr="00E564B7">
        <w:rPr>
          <w:b/>
          <w:sz w:val="28"/>
          <w:szCs w:val="28"/>
        </w:rPr>
        <w:t>Кунгаковский</w:t>
      </w:r>
      <w:proofErr w:type="spellEnd"/>
      <w:r w:rsidRPr="00E564B7">
        <w:rPr>
          <w:b/>
          <w:sz w:val="28"/>
          <w:szCs w:val="28"/>
        </w:rPr>
        <w:t xml:space="preserve"> сельсовет</w:t>
      </w:r>
    </w:p>
    <w:p w:rsidR="00C22127" w:rsidRDefault="00C22127" w:rsidP="009D219C">
      <w:pPr>
        <w:pStyle w:val="Default"/>
        <w:jc w:val="both"/>
        <w:rPr>
          <w:sz w:val="28"/>
          <w:szCs w:val="28"/>
        </w:rPr>
      </w:pPr>
    </w:p>
    <w:p w:rsidR="00E564B7" w:rsidRDefault="00E564B7" w:rsidP="009D219C">
      <w:pPr>
        <w:pStyle w:val="Default"/>
        <w:jc w:val="both"/>
        <w:rPr>
          <w:sz w:val="28"/>
          <w:szCs w:val="28"/>
        </w:rPr>
      </w:pPr>
    </w:p>
    <w:p w:rsidR="00C22127" w:rsidRDefault="00C22127" w:rsidP="009D219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6 октября 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="004B3D6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4B3D6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4B3D65">
        <w:rPr>
          <w:sz w:val="28"/>
          <w:szCs w:val="28"/>
        </w:rPr>
        <w:t>п</w:t>
      </w:r>
      <w:proofErr w:type="spellEnd"/>
      <w:proofErr w:type="gramEnd"/>
      <w:r w:rsidR="004B3D65">
        <w:rPr>
          <w:sz w:val="28"/>
          <w:szCs w:val="28"/>
        </w:rPr>
        <w:t xml:space="preserve"> о с т а </w:t>
      </w:r>
      <w:proofErr w:type="spellStart"/>
      <w:r w:rsidR="004B3D65">
        <w:rPr>
          <w:sz w:val="28"/>
          <w:szCs w:val="28"/>
        </w:rPr>
        <w:t>н</w:t>
      </w:r>
      <w:proofErr w:type="spellEnd"/>
      <w:r w:rsidR="004B3D65">
        <w:rPr>
          <w:sz w:val="28"/>
          <w:szCs w:val="28"/>
        </w:rPr>
        <w:t xml:space="preserve"> о в л я ю:</w:t>
      </w:r>
      <w:r>
        <w:rPr>
          <w:sz w:val="28"/>
          <w:szCs w:val="28"/>
        </w:rPr>
        <w:t xml:space="preserve"> </w:t>
      </w:r>
    </w:p>
    <w:p w:rsidR="00C22127" w:rsidRDefault="00C22127" w:rsidP="009D21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сбора отработанных ртутьсодержащих ламп на территории сельского поселения </w:t>
      </w:r>
      <w:proofErr w:type="spellStart"/>
      <w:r w:rsidR="004B3D6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риложение № 1). </w:t>
      </w:r>
    </w:p>
    <w:p w:rsidR="00C22127" w:rsidRDefault="00EA2793" w:rsidP="009D21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127">
        <w:rPr>
          <w:sz w:val="28"/>
          <w:szCs w:val="28"/>
        </w:rPr>
        <w:t>. Обеспечить информирование населения, индивидуальным предпринимателям, юридическим лицам сельского поселения о необходимости соблюдения природоохранного законодательства в сфере, транспортирования и размещения отработанных ртутьсодержащих ламп, о графике приема ртутьсодержащих ламп в данных местах нак</w:t>
      </w:r>
      <w:r w:rsidR="004B3D65">
        <w:rPr>
          <w:sz w:val="28"/>
          <w:szCs w:val="28"/>
        </w:rPr>
        <w:t>опления ртутьсодержащих отходов.</w:t>
      </w:r>
      <w:r w:rsidR="00C22127">
        <w:rPr>
          <w:sz w:val="28"/>
          <w:szCs w:val="28"/>
        </w:rPr>
        <w:t xml:space="preserve"> </w:t>
      </w:r>
    </w:p>
    <w:p w:rsidR="00C22127" w:rsidRDefault="00EA2793" w:rsidP="009D21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127">
        <w:rPr>
          <w:sz w:val="28"/>
          <w:szCs w:val="28"/>
        </w:rPr>
        <w:t>. Организовать место сбора отработанных ртутьсодержащих ламп от населения на территории сельского поселения</w:t>
      </w:r>
      <w:r w:rsidR="004B3D65">
        <w:rPr>
          <w:sz w:val="28"/>
          <w:szCs w:val="28"/>
        </w:rPr>
        <w:t>.</w:t>
      </w:r>
      <w:r w:rsidR="00C22127">
        <w:rPr>
          <w:sz w:val="28"/>
          <w:szCs w:val="28"/>
        </w:rPr>
        <w:t xml:space="preserve"> </w:t>
      </w:r>
    </w:p>
    <w:p w:rsidR="00C22127" w:rsidRDefault="00EA2793" w:rsidP="009D21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127">
        <w:rPr>
          <w:sz w:val="28"/>
          <w:szCs w:val="28"/>
        </w:rPr>
        <w:t xml:space="preserve">. 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 и передачу отработанных и бракованных ртутьсодержащих ламп, приборов и изделий сельскому поселению </w:t>
      </w:r>
      <w:proofErr w:type="spellStart"/>
      <w:r w:rsidR="004B3D65">
        <w:rPr>
          <w:sz w:val="28"/>
          <w:szCs w:val="28"/>
        </w:rPr>
        <w:t>Кунгаковский</w:t>
      </w:r>
      <w:proofErr w:type="spellEnd"/>
      <w:r w:rsidR="00C22127">
        <w:rPr>
          <w:sz w:val="28"/>
          <w:szCs w:val="28"/>
        </w:rPr>
        <w:t xml:space="preserve"> сельсовет. </w:t>
      </w:r>
    </w:p>
    <w:p w:rsidR="00C22127" w:rsidRDefault="00BD3835" w:rsidP="009D21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127">
        <w:rPr>
          <w:sz w:val="28"/>
          <w:szCs w:val="28"/>
        </w:rPr>
        <w:t xml:space="preserve">. За сбор отработанных ртутьсодержащих ламп на территории сельского поселения </w:t>
      </w:r>
      <w:proofErr w:type="spellStart"/>
      <w:r w:rsidR="004B3D65">
        <w:rPr>
          <w:sz w:val="28"/>
          <w:szCs w:val="28"/>
        </w:rPr>
        <w:t>Кунгаковский</w:t>
      </w:r>
      <w:proofErr w:type="spellEnd"/>
      <w:r w:rsidR="00C22127">
        <w:rPr>
          <w:sz w:val="28"/>
          <w:szCs w:val="28"/>
        </w:rPr>
        <w:t xml:space="preserve"> сельсовет назначить ответственное лицо – </w:t>
      </w:r>
      <w:r w:rsidR="009D219C">
        <w:rPr>
          <w:sz w:val="28"/>
          <w:szCs w:val="28"/>
        </w:rPr>
        <w:t>управляющий делами</w:t>
      </w:r>
      <w:r w:rsidR="00C22127">
        <w:rPr>
          <w:sz w:val="28"/>
          <w:szCs w:val="28"/>
        </w:rPr>
        <w:t xml:space="preserve">, обеспечить первичный учет и временное хранение данного вида отходов на бесплатной основе. </w:t>
      </w:r>
    </w:p>
    <w:p w:rsidR="00C22127" w:rsidRDefault="00BD3835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C22127">
        <w:rPr>
          <w:color w:val="auto"/>
          <w:sz w:val="28"/>
          <w:szCs w:val="28"/>
        </w:rPr>
        <w:t xml:space="preserve">.Утвердить инструкцию по сбору, накоплению, учёту, сдаче и перевозке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отработанных ртутьсодержащих ламп. (Приложение 2)</w:t>
      </w:r>
      <w:r w:rsidR="009D219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22127" w:rsidRDefault="00BD3835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22127">
        <w:rPr>
          <w:color w:val="auto"/>
          <w:sz w:val="28"/>
          <w:szCs w:val="28"/>
        </w:rPr>
        <w:t xml:space="preserve">.Настоящее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9D219C">
        <w:rPr>
          <w:sz w:val="28"/>
          <w:szCs w:val="28"/>
        </w:rPr>
        <w:t>Кунгаковский</w:t>
      </w:r>
      <w:proofErr w:type="spellEnd"/>
      <w:r w:rsidR="00C22127"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="00EA2793">
        <w:rPr>
          <w:color w:val="auto"/>
          <w:sz w:val="28"/>
          <w:szCs w:val="28"/>
        </w:rPr>
        <w:t>Аскинский</w:t>
      </w:r>
      <w:proofErr w:type="spellEnd"/>
      <w:r w:rsidR="00C22127">
        <w:rPr>
          <w:color w:val="auto"/>
          <w:sz w:val="28"/>
          <w:szCs w:val="28"/>
        </w:rPr>
        <w:t xml:space="preserve"> район Республики Башкортостан</w:t>
      </w:r>
      <w:r>
        <w:rPr>
          <w:color w:val="auto"/>
          <w:sz w:val="28"/>
          <w:szCs w:val="28"/>
        </w:rPr>
        <w:t xml:space="preserve"> и разместить на сайте администрации сельского поселения</w:t>
      </w:r>
      <w:r w:rsidR="00C22127">
        <w:rPr>
          <w:color w:val="auto"/>
          <w:sz w:val="28"/>
          <w:szCs w:val="28"/>
        </w:rPr>
        <w:t xml:space="preserve">. </w:t>
      </w:r>
    </w:p>
    <w:p w:rsidR="00C22127" w:rsidRDefault="009F6353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22127">
        <w:rPr>
          <w:color w:val="auto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9D219C" w:rsidRDefault="009D219C" w:rsidP="009D219C">
      <w:pPr>
        <w:pStyle w:val="Default"/>
        <w:jc w:val="both"/>
        <w:rPr>
          <w:color w:val="auto"/>
          <w:sz w:val="28"/>
          <w:szCs w:val="28"/>
        </w:rPr>
      </w:pPr>
    </w:p>
    <w:p w:rsidR="009F6353" w:rsidRDefault="009F6353" w:rsidP="009D219C"/>
    <w:p w:rsidR="009D219C" w:rsidRPr="009D219C" w:rsidRDefault="009D219C" w:rsidP="009D219C">
      <w:pPr>
        <w:rPr>
          <w:rFonts w:ascii="Times New Roman" w:hAnsi="Times New Roman"/>
          <w:sz w:val="28"/>
          <w:szCs w:val="28"/>
        </w:rPr>
      </w:pPr>
      <w:r w:rsidRPr="009D219C">
        <w:rPr>
          <w:rFonts w:ascii="Times New Roman" w:hAnsi="Times New Roman"/>
          <w:sz w:val="28"/>
          <w:szCs w:val="28"/>
        </w:rPr>
        <w:t xml:space="preserve">И.о. главы сельского поселения                                            Г.А. </w:t>
      </w:r>
      <w:proofErr w:type="spellStart"/>
      <w:r w:rsidRPr="009D219C">
        <w:rPr>
          <w:rFonts w:ascii="Times New Roman" w:hAnsi="Times New Roman"/>
          <w:sz w:val="28"/>
          <w:szCs w:val="28"/>
        </w:rPr>
        <w:t>Гильманшина</w:t>
      </w:r>
      <w:proofErr w:type="spellEnd"/>
    </w:p>
    <w:p w:rsidR="00C22127" w:rsidRDefault="00C22127" w:rsidP="00EA2793">
      <w:pPr>
        <w:pStyle w:val="Default"/>
        <w:pageBreakBefore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</w:t>
      </w:r>
      <w:r w:rsidR="009C6146">
        <w:rPr>
          <w:color w:val="auto"/>
          <w:sz w:val="20"/>
          <w:szCs w:val="20"/>
        </w:rPr>
        <w:t xml:space="preserve"> №1</w:t>
      </w:r>
      <w:r w:rsidR="009D219C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к Постановлению Администрации </w:t>
      </w:r>
    </w:p>
    <w:p w:rsidR="00C22127" w:rsidRDefault="00C22127" w:rsidP="00EA279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сельского поселения </w:t>
      </w:r>
      <w:proofErr w:type="spellStart"/>
      <w:r w:rsidR="009D219C">
        <w:rPr>
          <w:sz w:val="22"/>
          <w:szCs w:val="22"/>
        </w:rPr>
        <w:t>Кунгаковский</w:t>
      </w:r>
      <w:proofErr w:type="spellEnd"/>
      <w:r>
        <w:rPr>
          <w:color w:val="auto"/>
          <w:sz w:val="20"/>
          <w:szCs w:val="20"/>
        </w:rPr>
        <w:t xml:space="preserve"> сельсовет </w:t>
      </w:r>
    </w:p>
    <w:p w:rsidR="00C22127" w:rsidRDefault="00C22127" w:rsidP="00EA279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муниципального района </w:t>
      </w:r>
      <w:r w:rsidR="00EA2793">
        <w:rPr>
          <w:color w:val="auto"/>
          <w:sz w:val="20"/>
          <w:szCs w:val="20"/>
        </w:rPr>
        <w:t>Аскинский</w:t>
      </w:r>
      <w:r>
        <w:rPr>
          <w:color w:val="auto"/>
          <w:sz w:val="20"/>
          <w:szCs w:val="20"/>
        </w:rPr>
        <w:t xml:space="preserve"> район </w:t>
      </w:r>
    </w:p>
    <w:p w:rsidR="00C22127" w:rsidRDefault="00C22127" w:rsidP="00EA279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Республики Башкортостан № </w:t>
      </w:r>
      <w:r w:rsidR="00BD3835">
        <w:rPr>
          <w:color w:val="auto"/>
          <w:sz w:val="20"/>
          <w:szCs w:val="20"/>
        </w:rPr>
        <w:t>1</w:t>
      </w:r>
      <w:r w:rsidR="009D219C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 xml:space="preserve"> от </w:t>
      </w:r>
      <w:r w:rsidR="00BD3835">
        <w:rPr>
          <w:color w:val="auto"/>
          <w:sz w:val="20"/>
          <w:szCs w:val="20"/>
        </w:rPr>
        <w:t>12</w:t>
      </w:r>
      <w:r>
        <w:rPr>
          <w:color w:val="auto"/>
          <w:sz w:val="20"/>
          <w:szCs w:val="20"/>
        </w:rPr>
        <w:t>.0</w:t>
      </w:r>
      <w:r w:rsidR="00BD3835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. 201</w:t>
      </w:r>
      <w:r w:rsidR="00BD3835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 xml:space="preserve">г. </w:t>
      </w:r>
    </w:p>
    <w:p w:rsidR="009D219C" w:rsidRDefault="009D219C" w:rsidP="00EA279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22127" w:rsidRDefault="00C22127" w:rsidP="00EA279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</w:t>
      </w:r>
    </w:p>
    <w:p w:rsidR="00C22127" w:rsidRDefault="00C22127" w:rsidP="00EA279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ОРГАНИЗАЦИИ СБОРА ОТРАБОТАННЫХ РТУТЬСОДЕРЖАЩИХ ЛАМП</w:t>
      </w:r>
    </w:p>
    <w:p w:rsidR="009D219C" w:rsidRDefault="009D219C" w:rsidP="00EA2793">
      <w:pPr>
        <w:pStyle w:val="Default"/>
        <w:jc w:val="center"/>
        <w:rPr>
          <w:color w:val="auto"/>
          <w:sz w:val="28"/>
          <w:szCs w:val="28"/>
        </w:rPr>
      </w:pPr>
    </w:p>
    <w:p w:rsidR="00C22127" w:rsidRDefault="00C22127" w:rsidP="009D219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C22127" w:rsidRDefault="00C22127" w:rsidP="00EA27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Порядок организации сбора отработанных ртутьсодержащих ламп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 </w:t>
      </w:r>
    </w:p>
    <w:p w:rsidR="00C22127" w:rsidRDefault="00C22127" w:rsidP="00EA27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Порядок разработан в соответствии с Федеральным законом от 24.06.1998 N 89-ФЗ "Об отходах производства и потребления", ГОСТ 12.3.031-83 "Система стандартов безопасности труда. Работы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ртутью. Требования безопасности", Санитарными правилами при работе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N 4607-88, постановлением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 В соответствии с п.3.6. Генеральной схемы очистки территории сельского поселения </w:t>
      </w:r>
      <w:proofErr w:type="spellStart"/>
      <w:r w:rsidR="009D219C">
        <w:rPr>
          <w:color w:val="auto"/>
          <w:sz w:val="28"/>
          <w:szCs w:val="28"/>
        </w:rPr>
        <w:t>Кунгаковский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 района </w:t>
      </w:r>
      <w:r w:rsidR="00EA2793">
        <w:rPr>
          <w:color w:val="auto"/>
          <w:sz w:val="28"/>
          <w:szCs w:val="28"/>
        </w:rPr>
        <w:t>Аскинский</w:t>
      </w:r>
      <w:r>
        <w:rPr>
          <w:color w:val="auto"/>
          <w:sz w:val="28"/>
          <w:szCs w:val="28"/>
        </w:rPr>
        <w:t xml:space="preserve"> район Республики Башкортостан </w:t>
      </w:r>
    </w:p>
    <w:p w:rsidR="00C22127" w:rsidRDefault="00C22127" w:rsidP="00EA27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1.3.Настоящий Порядок регламентирует сбор отработанных ртутьсодержащих ламп на территории сельского поселения для юридических лиц </w:t>
      </w:r>
      <w:r w:rsidR="00EA2793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физических лиц</w:t>
      </w:r>
      <w:r w:rsidR="00EA2793">
        <w:rPr>
          <w:color w:val="auto"/>
          <w:sz w:val="28"/>
          <w:szCs w:val="28"/>
        </w:rPr>
        <w:t>.</w:t>
      </w:r>
    </w:p>
    <w:p w:rsidR="009D219C" w:rsidRDefault="009D219C" w:rsidP="00EA279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22127" w:rsidRDefault="00C22127" w:rsidP="009D219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Организация сбора отработанных ртутьсодержащих ламп</w:t>
      </w:r>
    </w:p>
    <w:p w:rsidR="00EA2793" w:rsidRDefault="00C22127" w:rsidP="00EA27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 (лампы типа ДРЛ – дроссельные ртутные люминесцентные, ЛБ – люминесцентные бытовые и другие ртутьсодержащие лампы); </w:t>
      </w:r>
    </w:p>
    <w:p w:rsidR="00C22127" w:rsidRDefault="00C22127" w:rsidP="00EA27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D383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Накопление отработанных ртутьсодержащих ламп от физических </w:t>
      </w:r>
      <w:r w:rsidR="009F6353">
        <w:rPr>
          <w:color w:val="auto"/>
          <w:sz w:val="28"/>
          <w:szCs w:val="28"/>
        </w:rPr>
        <w:t xml:space="preserve">и юридических </w:t>
      </w:r>
      <w:r>
        <w:rPr>
          <w:color w:val="auto"/>
          <w:sz w:val="28"/>
          <w:szCs w:val="28"/>
        </w:rPr>
        <w:t>лиц, проживающих на территории сельского поселения, производ</w:t>
      </w:r>
      <w:r w:rsidR="00EA2793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</w:t>
      </w:r>
      <w:r w:rsidR="009C6146">
        <w:rPr>
          <w:color w:val="auto"/>
          <w:sz w:val="28"/>
          <w:szCs w:val="28"/>
        </w:rPr>
        <w:t xml:space="preserve"> </w:t>
      </w:r>
      <w:r w:rsidR="009C6146">
        <w:rPr>
          <w:sz w:val="28"/>
          <w:szCs w:val="28"/>
        </w:rPr>
        <w:t>уборщик служебных помещений администрации сельского поселения в рабочие дни с 9</w:t>
      </w:r>
      <w:r w:rsidR="009C6146">
        <w:rPr>
          <w:sz w:val="28"/>
          <w:szCs w:val="28"/>
          <w:vertAlign w:val="superscript"/>
        </w:rPr>
        <w:t>00</w:t>
      </w:r>
      <w:r w:rsidR="009C6146">
        <w:rPr>
          <w:sz w:val="28"/>
          <w:szCs w:val="28"/>
        </w:rPr>
        <w:t xml:space="preserve"> до 17</w:t>
      </w:r>
      <w:r w:rsidR="009C6146">
        <w:rPr>
          <w:sz w:val="28"/>
          <w:szCs w:val="28"/>
          <w:vertAlign w:val="superscript"/>
        </w:rPr>
        <w:t>00</w:t>
      </w:r>
      <w:r>
        <w:rPr>
          <w:color w:val="auto"/>
          <w:sz w:val="28"/>
          <w:szCs w:val="28"/>
        </w:rPr>
        <w:t xml:space="preserve">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</w:t>
      </w:r>
      <w:r w:rsidR="00BD383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Хранение отработанных ртутьсодержащих ламп производится в специально выделенном для этих целей помещении</w:t>
      </w:r>
      <w:r w:rsidR="009C6146">
        <w:rPr>
          <w:color w:val="auto"/>
          <w:sz w:val="28"/>
          <w:szCs w:val="28"/>
        </w:rPr>
        <w:t xml:space="preserve"> (пожарное депо)</w:t>
      </w:r>
      <w:r>
        <w:rPr>
          <w:color w:val="auto"/>
          <w:sz w:val="28"/>
          <w:szCs w:val="28"/>
        </w:rPr>
        <w:t xml:space="preserve">, защищенном от химически агрессивных веществ, атмосферных осадков, поверхностных и грунтовых вод, в местах, исключающих повреждение тары. </w:t>
      </w:r>
    </w:p>
    <w:p w:rsidR="009C6146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D3835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 </w:t>
      </w:r>
    </w:p>
    <w:p w:rsidR="009C6146" w:rsidRDefault="009C6146" w:rsidP="009D219C">
      <w:pPr>
        <w:pStyle w:val="Default"/>
        <w:jc w:val="both"/>
        <w:rPr>
          <w:color w:val="auto"/>
          <w:sz w:val="28"/>
          <w:szCs w:val="28"/>
        </w:rPr>
      </w:pPr>
    </w:p>
    <w:p w:rsidR="00C22127" w:rsidRPr="009D219C" w:rsidRDefault="009C6146" w:rsidP="009D219C">
      <w:pPr>
        <w:pStyle w:val="Default"/>
        <w:jc w:val="center"/>
        <w:rPr>
          <w:b/>
          <w:color w:val="auto"/>
          <w:sz w:val="28"/>
          <w:szCs w:val="28"/>
        </w:rPr>
      </w:pPr>
      <w:r w:rsidRPr="009D219C">
        <w:rPr>
          <w:b/>
          <w:color w:val="auto"/>
          <w:sz w:val="28"/>
          <w:szCs w:val="28"/>
        </w:rPr>
        <w:t>3</w:t>
      </w:r>
      <w:r w:rsidR="00C22127" w:rsidRPr="009D219C">
        <w:rPr>
          <w:b/>
          <w:bCs/>
          <w:color w:val="auto"/>
          <w:sz w:val="28"/>
          <w:szCs w:val="28"/>
        </w:rPr>
        <w:t>. Информирование населения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сельского поселения </w:t>
      </w:r>
      <w:proofErr w:type="spellStart"/>
      <w:r w:rsidR="009D219C">
        <w:rPr>
          <w:color w:val="auto"/>
          <w:sz w:val="28"/>
          <w:szCs w:val="28"/>
        </w:rPr>
        <w:t>Кунгаковский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="009C614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3.2. Информация о порядке сбора отработанных ртутьсодержащих ламп размещается на информационном стенде Администрации сельского поселения </w:t>
      </w:r>
      <w:proofErr w:type="spellStart"/>
      <w:r w:rsidR="009D219C">
        <w:rPr>
          <w:color w:val="auto"/>
          <w:sz w:val="28"/>
          <w:szCs w:val="28"/>
        </w:rPr>
        <w:t>Кунгаковский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="009C6146">
        <w:rPr>
          <w:color w:val="auto"/>
          <w:sz w:val="28"/>
          <w:szCs w:val="28"/>
        </w:rPr>
        <w:t>, на сайте администрации сельского поселения</w:t>
      </w:r>
      <w:r w:rsidR="00BD3835">
        <w:rPr>
          <w:color w:val="auto"/>
          <w:sz w:val="28"/>
          <w:szCs w:val="28"/>
        </w:rPr>
        <w:t xml:space="preserve"> и администрация сельского поселения информирует население на сходах граждан</w:t>
      </w:r>
      <w:r>
        <w:rPr>
          <w:color w:val="auto"/>
          <w:sz w:val="28"/>
          <w:szCs w:val="28"/>
        </w:rPr>
        <w:t xml:space="preserve">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Размещению подлежит следующая информация: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порядок организации сбора отработанных ртутьсодержащих ламп;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места и условия приема отработанных ртутьсодержащих ламп; </w:t>
      </w:r>
    </w:p>
    <w:p w:rsidR="009D219C" w:rsidRDefault="009D219C" w:rsidP="009D219C">
      <w:pPr>
        <w:pStyle w:val="Default"/>
        <w:jc w:val="both"/>
        <w:rPr>
          <w:color w:val="auto"/>
          <w:sz w:val="28"/>
          <w:szCs w:val="28"/>
        </w:rPr>
      </w:pPr>
    </w:p>
    <w:p w:rsidR="00C22127" w:rsidRPr="009D219C" w:rsidRDefault="00C22127" w:rsidP="009D219C">
      <w:pPr>
        <w:pStyle w:val="Default"/>
        <w:jc w:val="center"/>
        <w:rPr>
          <w:b/>
          <w:color w:val="auto"/>
          <w:sz w:val="28"/>
          <w:szCs w:val="28"/>
        </w:rPr>
      </w:pPr>
      <w:r w:rsidRPr="009D219C">
        <w:rPr>
          <w:b/>
          <w:color w:val="auto"/>
          <w:sz w:val="28"/>
          <w:szCs w:val="28"/>
        </w:rPr>
        <w:t>4. Ответственность за нарушение правил обращения с отработанными ртуть</w:t>
      </w:r>
      <w:r w:rsidR="00BD3835" w:rsidRPr="009D219C">
        <w:rPr>
          <w:b/>
          <w:color w:val="auto"/>
          <w:sz w:val="28"/>
          <w:szCs w:val="28"/>
        </w:rPr>
        <w:t xml:space="preserve"> </w:t>
      </w:r>
      <w:r w:rsidRPr="009D219C">
        <w:rPr>
          <w:b/>
          <w:color w:val="auto"/>
          <w:sz w:val="28"/>
          <w:szCs w:val="28"/>
        </w:rPr>
        <w:t>содержащими лампами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Республики Башкортостан. </w:t>
      </w:r>
    </w:p>
    <w:p w:rsidR="009C6146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 </w:t>
      </w: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9C6146" w:rsidP="009C6146">
      <w:pPr>
        <w:pStyle w:val="Default"/>
        <w:rPr>
          <w:color w:val="auto"/>
          <w:sz w:val="28"/>
          <w:szCs w:val="28"/>
        </w:rPr>
      </w:pPr>
    </w:p>
    <w:p w:rsidR="009C6146" w:rsidRDefault="00C22127" w:rsidP="009C6146">
      <w:pPr>
        <w:pStyle w:val="Default"/>
        <w:jc w:val="right"/>
        <w:rPr>
          <w:color w:val="auto"/>
          <w:sz w:val="20"/>
          <w:szCs w:val="20"/>
        </w:rPr>
      </w:pPr>
      <w:r w:rsidRPr="001F00FB">
        <w:rPr>
          <w:color w:val="auto"/>
          <w:sz w:val="18"/>
          <w:szCs w:val="18"/>
        </w:rPr>
        <w:lastRenderedPageBreak/>
        <w:t xml:space="preserve">Приложение </w:t>
      </w:r>
      <w:r w:rsidR="001F00FB" w:rsidRPr="001F00FB">
        <w:rPr>
          <w:color w:val="auto"/>
          <w:sz w:val="18"/>
          <w:szCs w:val="18"/>
        </w:rPr>
        <w:t>№</w:t>
      </w:r>
      <w:r w:rsidRPr="001F00FB">
        <w:rPr>
          <w:color w:val="auto"/>
          <w:sz w:val="18"/>
          <w:szCs w:val="18"/>
        </w:rPr>
        <w:t xml:space="preserve">2 </w:t>
      </w:r>
      <w:r w:rsidR="009D219C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F00FB">
        <w:rPr>
          <w:color w:val="auto"/>
          <w:sz w:val="18"/>
          <w:szCs w:val="18"/>
        </w:rPr>
        <w:t>к постановлению</w:t>
      </w:r>
      <w:r>
        <w:rPr>
          <w:color w:val="auto"/>
          <w:sz w:val="28"/>
          <w:szCs w:val="28"/>
        </w:rPr>
        <w:t xml:space="preserve"> </w:t>
      </w:r>
      <w:r w:rsidR="009C6146">
        <w:rPr>
          <w:color w:val="auto"/>
          <w:sz w:val="20"/>
          <w:szCs w:val="20"/>
        </w:rPr>
        <w:t xml:space="preserve">Администрации </w:t>
      </w:r>
    </w:p>
    <w:p w:rsidR="009C6146" w:rsidRDefault="009C6146" w:rsidP="009C6146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сельского поселения </w:t>
      </w:r>
      <w:proofErr w:type="spellStart"/>
      <w:r w:rsidR="009D219C">
        <w:rPr>
          <w:sz w:val="22"/>
          <w:szCs w:val="22"/>
        </w:rPr>
        <w:t>Кунгаковский</w:t>
      </w:r>
      <w:proofErr w:type="spellEnd"/>
      <w:r>
        <w:rPr>
          <w:color w:val="auto"/>
          <w:sz w:val="20"/>
          <w:szCs w:val="20"/>
        </w:rPr>
        <w:t xml:space="preserve"> сельсовет </w:t>
      </w:r>
    </w:p>
    <w:p w:rsidR="009C6146" w:rsidRDefault="009C6146" w:rsidP="009C6146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муниципального района Аскинский район </w:t>
      </w:r>
    </w:p>
    <w:p w:rsidR="009C6146" w:rsidRDefault="009C6146" w:rsidP="009C6146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Республики Башкортостан № </w:t>
      </w:r>
      <w:r w:rsidR="009F6353">
        <w:rPr>
          <w:color w:val="auto"/>
          <w:sz w:val="20"/>
          <w:szCs w:val="20"/>
        </w:rPr>
        <w:t>1</w:t>
      </w:r>
      <w:r w:rsidR="009D219C">
        <w:rPr>
          <w:color w:val="auto"/>
          <w:sz w:val="20"/>
          <w:szCs w:val="20"/>
        </w:rPr>
        <w:t>5</w:t>
      </w:r>
      <w:r w:rsidR="009F635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от </w:t>
      </w:r>
      <w:r w:rsidR="009F6353">
        <w:rPr>
          <w:color w:val="auto"/>
          <w:sz w:val="20"/>
          <w:szCs w:val="20"/>
        </w:rPr>
        <w:t>12</w:t>
      </w:r>
      <w:r>
        <w:rPr>
          <w:color w:val="auto"/>
          <w:sz w:val="20"/>
          <w:szCs w:val="20"/>
        </w:rPr>
        <w:t>.0</w:t>
      </w:r>
      <w:r w:rsidR="009F6353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. 201</w:t>
      </w:r>
      <w:r w:rsidR="009F6353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>г.</w:t>
      </w:r>
    </w:p>
    <w:p w:rsidR="009D219C" w:rsidRDefault="009D219C" w:rsidP="009C6146">
      <w:pPr>
        <w:pStyle w:val="Default"/>
        <w:jc w:val="right"/>
        <w:rPr>
          <w:color w:val="auto"/>
          <w:sz w:val="28"/>
          <w:szCs w:val="28"/>
        </w:rPr>
      </w:pPr>
    </w:p>
    <w:p w:rsidR="00C22127" w:rsidRDefault="00C22127" w:rsidP="001F00F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Инструкция по сбору, хранению, учёту, сдаче и перевозке отработанных ртутьсодержащих ламп</w:t>
      </w:r>
    </w:p>
    <w:p w:rsidR="009D219C" w:rsidRDefault="009D219C" w:rsidP="00C22127">
      <w:pPr>
        <w:pStyle w:val="Default"/>
        <w:rPr>
          <w:color w:val="auto"/>
          <w:sz w:val="28"/>
          <w:szCs w:val="28"/>
        </w:rPr>
      </w:pP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1.Общие положения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Отходы I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>
        <w:rPr>
          <w:color w:val="auto"/>
          <w:sz w:val="28"/>
          <w:szCs w:val="28"/>
        </w:rPr>
        <w:t>демеркуризацию</w:t>
      </w:r>
      <w:proofErr w:type="spellEnd"/>
      <w:r w:rsidR="009D219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Ртутьсодержащие лампы (РТЛ) – лампы типа ДРЛ, ЛБ, ЛД, L18/20 и F18/W54 (не российского производства), и другие типы </w:t>
      </w:r>
      <w:proofErr w:type="gramStart"/>
      <w:r>
        <w:rPr>
          <w:color w:val="auto"/>
          <w:sz w:val="28"/>
          <w:szCs w:val="28"/>
        </w:rPr>
        <w:t>ламп</w:t>
      </w:r>
      <w:proofErr w:type="gramEnd"/>
      <w:r>
        <w:rPr>
          <w:color w:val="auto"/>
          <w:sz w:val="28"/>
          <w:szCs w:val="28"/>
        </w:rPr>
        <w:t xml:space="preserve"> используемые для освещения в обслуживаемом жилом фонде и помещениях предприятия.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Отработанные ртутьсодержащие лампы – отработанные или пришедшие в негодность РТЛ.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Ртуть – вещество ПЕРВОГО класса опасности.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Одна разбитая лампа, содержащая ртуть в количестве 0,1 г. делает непригодным для дыхания воздух в помещении объёмом 5000 м3.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Условия хранения отработанных ртутьсодержащих ламп.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Главным условием при замене и сборе ОРТЛ является сохранение герметичности.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 </w:t>
      </w:r>
    </w:p>
    <w:p w:rsidR="001F00FB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 процессе сбора лампы разделяются по диаметру и длине.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Тарой для сбора и хранения ОРТЛ являются </w:t>
      </w:r>
      <w:r w:rsidR="001F00FB">
        <w:rPr>
          <w:color w:val="auto"/>
          <w:sz w:val="28"/>
          <w:szCs w:val="28"/>
        </w:rPr>
        <w:t>специальные контейнеры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D3835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Помещение</w:t>
      </w:r>
      <w:proofErr w:type="gramEnd"/>
      <w:r>
        <w:rPr>
          <w:color w:val="auto"/>
          <w:sz w:val="28"/>
          <w:szCs w:val="28"/>
        </w:rPr>
        <w:t xml:space="preserve">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</w:t>
      </w:r>
      <w:proofErr w:type="spellStart"/>
      <w:r>
        <w:rPr>
          <w:color w:val="auto"/>
          <w:sz w:val="28"/>
          <w:szCs w:val="28"/>
        </w:rPr>
        <w:t>приточно</w:t>
      </w:r>
      <w:proofErr w:type="spellEnd"/>
      <w:r>
        <w:rPr>
          <w:color w:val="auto"/>
          <w:sz w:val="28"/>
          <w:szCs w:val="28"/>
        </w:rPr>
        <w:t xml:space="preserve"> – вытяжной вентиляции.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D3835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Помещение, предназначенное для хранения ОРТЛ, должно быть удалено от бытовых помещений.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</w:t>
      </w:r>
      <w:r w:rsidR="00BD3835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D3835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</w:t>
      </w:r>
      <w:proofErr w:type="gramStart"/>
      <w:r>
        <w:rPr>
          <w:color w:val="auto"/>
          <w:sz w:val="28"/>
          <w:szCs w:val="28"/>
        </w:rPr>
        <w:t>помещении</w:t>
      </w:r>
      <w:proofErr w:type="gramEnd"/>
      <w:r>
        <w:rPr>
          <w:color w:val="auto"/>
          <w:sz w:val="28"/>
          <w:szCs w:val="28"/>
        </w:rPr>
        <w:t xml:space="preserve"> где хранятся ОРТЛ необходимо наличие емкости с водой, не менее 10 литров, а так же запас реактивов (марганцевого калия).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D383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D3835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. На разбитые лампы составляется акт произвольной формы, в котором указывается тип разбитых ламп, их количество, дата происшествия, место происшествия.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BD383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поваленных друг на друга; Хранение ламп на грунтовой поверхности.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Учёт отработанных ртутьсодержащих ламп.. </w:t>
      </w:r>
    </w:p>
    <w:p w:rsidR="001F00FB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Учёт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Учёт ведётся в специальном журнале, где в обязательном порядке отмечается движение целых ртутьсодержащих ламп и ОРТЛ.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Страницы журнала должны быть пронумерованы, прошнурованы и скреплены.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Порядок сдачи, транспортировки и перевозки отработанных ртутьсодержащих ламп на утилизирующие предприятия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ОРТЛ сдаются на утилизацию </w:t>
      </w:r>
      <w:r w:rsidR="001F00FB">
        <w:rPr>
          <w:color w:val="auto"/>
          <w:sz w:val="28"/>
          <w:szCs w:val="28"/>
        </w:rPr>
        <w:t>по мере заполнения конте</w:t>
      </w:r>
      <w:r w:rsidR="00BD3835">
        <w:rPr>
          <w:color w:val="auto"/>
          <w:sz w:val="28"/>
          <w:szCs w:val="28"/>
        </w:rPr>
        <w:t>й</w:t>
      </w:r>
      <w:r w:rsidR="001F00FB">
        <w:rPr>
          <w:color w:val="auto"/>
          <w:sz w:val="28"/>
          <w:szCs w:val="28"/>
        </w:rPr>
        <w:t>нера</w:t>
      </w:r>
      <w:r>
        <w:rPr>
          <w:color w:val="auto"/>
          <w:sz w:val="28"/>
          <w:szCs w:val="28"/>
        </w:rPr>
        <w:t xml:space="preserve">, но не реже 1 раза в год. </w:t>
      </w:r>
    </w:p>
    <w:p w:rsidR="00C22127" w:rsidRDefault="00C22127" w:rsidP="009D21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4.3.Отработанные лампы принимаются сухими, каждая лампа в отдельной таре. Исключается их битьё и выпадение при погрузочных работах. </w:t>
      </w:r>
    </w:p>
    <w:p w:rsidR="00C22127" w:rsidRDefault="00C22127" w:rsidP="009D219C">
      <w:pPr>
        <w:pStyle w:val="Default"/>
        <w:jc w:val="both"/>
      </w:pPr>
      <w:r>
        <w:rPr>
          <w:color w:val="auto"/>
          <w:sz w:val="28"/>
          <w:szCs w:val="28"/>
        </w:rPr>
        <w:t>4.4 Настоящая инструкция подлежит изучению всеми лицами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контактирующими в силу должностных обязанностей с изделиями , содержащими ртуть и другие вещества этого класса опасности.</w:t>
      </w:r>
    </w:p>
    <w:sectPr w:rsidR="00C22127" w:rsidSect="00C221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10ED0A"/>
    <w:multiLevelType w:val="hybridMultilevel"/>
    <w:tmpl w:val="A2712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27"/>
    <w:rsid w:val="001115C8"/>
    <w:rsid w:val="001F00FB"/>
    <w:rsid w:val="004262B8"/>
    <w:rsid w:val="004806BA"/>
    <w:rsid w:val="004B3D65"/>
    <w:rsid w:val="006B5788"/>
    <w:rsid w:val="008E3F89"/>
    <w:rsid w:val="009C6146"/>
    <w:rsid w:val="009D219C"/>
    <w:rsid w:val="009E2C96"/>
    <w:rsid w:val="009F6353"/>
    <w:rsid w:val="00BD3835"/>
    <w:rsid w:val="00C22127"/>
    <w:rsid w:val="00D861C4"/>
    <w:rsid w:val="00E17DB5"/>
    <w:rsid w:val="00E564B7"/>
    <w:rsid w:val="00EA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2212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221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C2212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21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221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EB7B-6E57-49D6-B723-6F883165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user</cp:lastModifiedBy>
  <cp:revision>7</cp:revision>
  <cp:lastPrinted>2017-05-12T08:34:00Z</cp:lastPrinted>
  <dcterms:created xsi:type="dcterms:W3CDTF">2017-05-12T04:47:00Z</dcterms:created>
  <dcterms:modified xsi:type="dcterms:W3CDTF">2017-05-31T06:17:00Z</dcterms:modified>
</cp:coreProperties>
</file>