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94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AC047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55326D" w:rsidRDefault="00EC3DE2" w:rsidP="00EC3DE2">
      <w:pPr>
        <w:shd w:val="clear" w:color="auto" w:fill="FFFFFF"/>
        <w:rPr>
          <w:bCs/>
          <w:sz w:val="28"/>
          <w:szCs w:val="28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01 ноябрь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йыл                            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55326D">
        <w:rPr>
          <w:rFonts w:eastAsia="MS Mincho"/>
          <w:bCs/>
          <w:color w:val="2C2C2C"/>
          <w:spacing w:val="-2"/>
          <w:sz w:val="28"/>
          <w:szCs w:val="28"/>
          <w:lang w:val="be-BY"/>
        </w:rPr>
        <w:t>5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6E2CA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55326D">
        <w:rPr>
          <w:rFonts w:eastAsia="MS Mincho"/>
          <w:bCs/>
          <w:color w:val="2C2C2C"/>
          <w:spacing w:val="-2"/>
          <w:sz w:val="28"/>
          <w:szCs w:val="28"/>
          <w:lang w:val="be-BY"/>
        </w:rPr>
        <w:t>0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1 ноября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0852C9" w:rsidRDefault="000852C9" w:rsidP="0055326D">
      <w:pPr>
        <w:spacing w:line="240" w:lineRule="exact"/>
        <w:rPr>
          <w:bCs/>
          <w:sz w:val="28"/>
          <w:szCs w:val="28"/>
        </w:rPr>
      </w:pPr>
    </w:p>
    <w:p w:rsidR="00EC3DE2" w:rsidRDefault="00EC3DE2" w:rsidP="00EC3D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3DE2" w:rsidRDefault="00EC3DE2" w:rsidP="00EC3D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мерах по укреплению пожарной безопасности </w:t>
      </w:r>
    </w:p>
    <w:p w:rsidR="00EC3DE2" w:rsidRDefault="00EC3DE2" w:rsidP="00EC3D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осенне-зимний период 2019-2020 годов</w:t>
      </w:r>
    </w:p>
    <w:p w:rsidR="00EC3DE2" w:rsidRDefault="00EC3DE2" w:rsidP="00EC3D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3DE2" w:rsidRDefault="00EC3DE2" w:rsidP="00EC3D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На основании Плана основных мероприятий муниципального района </w:t>
      </w:r>
      <w:proofErr w:type="spellStart"/>
      <w:r>
        <w:rPr>
          <w:bCs/>
          <w:iCs/>
          <w:sz w:val="28"/>
          <w:szCs w:val="28"/>
        </w:rPr>
        <w:t>Аскинский</w:t>
      </w:r>
      <w:proofErr w:type="spellEnd"/>
      <w:r>
        <w:rPr>
          <w:bCs/>
          <w:iCs/>
          <w:sz w:val="28"/>
          <w:szCs w:val="28"/>
        </w:rPr>
        <w:t xml:space="preserve"> район в области гражданской обороны, по предупреждению и ликвидации чрезвычайных ситуации, обеспечению пожарной безопасности и безопасности людей на водных объектах на 2019 год, руководствуясь федеральными законами от 21 декабря 1994 года № 69-ФЗ «О пожарной безопасности», от 06 октября 2003 года №131 ФЗ «Об общих принципах организации местного самоуправления в Российской Федерации»  в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целях</w:t>
      </w:r>
      <w:proofErr w:type="gramEnd"/>
      <w:r>
        <w:rPr>
          <w:bCs/>
          <w:iCs/>
          <w:sz w:val="28"/>
          <w:szCs w:val="28"/>
        </w:rPr>
        <w:t xml:space="preserve"> укрепления пожарной безопасности, профилактики возникновения пожаров в осенне-зимний период</w:t>
      </w:r>
      <w:r w:rsidRPr="00EC3DE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на территории сельского поселения </w:t>
      </w:r>
      <w:proofErr w:type="spellStart"/>
      <w:r>
        <w:rPr>
          <w:bCs/>
          <w:iCs/>
          <w:sz w:val="28"/>
          <w:szCs w:val="28"/>
        </w:rPr>
        <w:t>Кунгаковский</w:t>
      </w:r>
      <w:proofErr w:type="spellEnd"/>
      <w:r>
        <w:rPr>
          <w:bCs/>
          <w:iCs/>
          <w:sz w:val="28"/>
          <w:szCs w:val="28"/>
        </w:rPr>
        <w:t xml:space="preserve"> сельсовет, </w:t>
      </w:r>
    </w:p>
    <w:p w:rsidR="00EC3DE2" w:rsidRDefault="00EC3DE2" w:rsidP="00EC3DE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proofErr w:type="spellStart"/>
      <w:proofErr w:type="gramStart"/>
      <w:r>
        <w:rPr>
          <w:bCs/>
          <w:iCs/>
          <w:sz w:val="28"/>
          <w:szCs w:val="28"/>
        </w:rPr>
        <w:t>п</w:t>
      </w:r>
      <w:proofErr w:type="spellEnd"/>
      <w:proofErr w:type="gramEnd"/>
      <w:r>
        <w:rPr>
          <w:bCs/>
          <w:iCs/>
          <w:sz w:val="28"/>
          <w:szCs w:val="28"/>
        </w:rPr>
        <w:t xml:space="preserve"> о с т а </w:t>
      </w:r>
      <w:proofErr w:type="spellStart"/>
      <w:r>
        <w:rPr>
          <w:bCs/>
          <w:iCs/>
          <w:sz w:val="28"/>
          <w:szCs w:val="28"/>
        </w:rPr>
        <w:t>н</w:t>
      </w:r>
      <w:proofErr w:type="spellEnd"/>
      <w:r>
        <w:rPr>
          <w:bCs/>
          <w:iCs/>
          <w:sz w:val="28"/>
          <w:szCs w:val="28"/>
        </w:rPr>
        <w:t xml:space="preserve"> о в л я ю:</w:t>
      </w:r>
    </w:p>
    <w:p w:rsidR="00EC3DE2" w:rsidRDefault="00EC3DE2" w:rsidP="00EC3D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Утвердить Перечень основных мероприятий, направленных на предупреждение пожаров в осенне-зимний период 2019-2020 гг. на территории сельского поселения (приложение №1);</w:t>
      </w:r>
    </w:p>
    <w:p w:rsidR="00EC3DE2" w:rsidRDefault="00EC3DE2" w:rsidP="00EC3D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Рекомендовать руководителям образовательных учреждений привести подведомственные здания в надлежащее противопожарное состояние и провести беседы с учащимися на противопожарную тематику;</w:t>
      </w:r>
    </w:p>
    <w:p w:rsidR="00EC3DE2" w:rsidRDefault="00EC3DE2" w:rsidP="00EC3D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Рекомендовать собственникам и балансодержателям административных и общественных зданий и сооружений, руководителям организаций и предприятий принять меры по усилению пожарной безопасности на своих объектах, уделив особое внимание состояние электрических сетей, систем пожарной сигнализации и путей эвакуации;</w:t>
      </w:r>
    </w:p>
    <w:p w:rsidR="00EC3DE2" w:rsidRDefault="00EC3DE2" w:rsidP="00EC3D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3DE2" w:rsidRDefault="00EC3DE2" w:rsidP="00EC3D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C3DE2" w:rsidRDefault="00EC3DE2" w:rsidP="00EC3D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C3DE2" w:rsidRDefault="00EC3DE2" w:rsidP="00EC3D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C3DE2" w:rsidRDefault="00EC3DE2" w:rsidP="00EC3DE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C3DE2" w:rsidRDefault="00EC3DE2" w:rsidP="00EC3DE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C3DE2" w:rsidRDefault="00EC3DE2" w:rsidP="00EC3DE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EC3DE2" w:rsidRDefault="00EC3DE2" w:rsidP="00EC3DE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C3DE2" w:rsidRDefault="00EC3DE2" w:rsidP="00EC3DE2">
      <w:pPr>
        <w:suppressAutoHyphen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EC3DE2" w:rsidRDefault="00EC3DE2" w:rsidP="00EC3DE2">
      <w:pPr>
        <w:suppressAutoHyphens/>
        <w:jc w:val="right"/>
        <w:rPr>
          <w:sz w:val="28"/>
          <w:szCs w:val="28"/>
        </w:rPr>
      </w:pPr>
    </w:p>
    <w:p w:rsidR="00EC3DE2" w:rsidRDefault="00EC3DE2" w:rsidP="00EC3DE2">
      <w:pPr>
        <w:suppressAutoHyphens/>
        <w:jc w:val="right"/>
        <w:rPr>
          <w:sz w:val="28"/>
          <w:szCs w:val="28"/>
        </w:rPr>
      </w:pPr>
    </w:p>
    <w:p w:rsidR="00EC3DE2" w:rsidRDefault="00EC3DE2" w:rsidP="00EC3DE2">
      <w:pPr>
        <w:suppressAutoHyphens/>
        <w:jc w:val="right"/>
        <w:rPr>
          <w:sz w:val="28"/>
          <w:szCs w:val="28"/>
        </w:rPr>
      </w:pPr>
    </w:p>
    <w:p w:rsidR="00EC3DE2" w:rsidRDefault="00EC3DE2" w:rsidP="00EC3DE2">
      <w:pPr>
        <w:ind w:left="5103"/>
        <w:jc w:val="both"/>
      </w:pPr>
    </w:p>
    <w:p w:rsidR="00EC3DE2" w:rsidRDefault="00EC3DE2" w:rsidP="00EC3DE2">
      <w:pPr>
        <w:ind w:left="5103"/>
        <w:jc w:val="both"/>
      </w:pPr>
    </w:p>
    <w:p w:rsidR="00EC3DE2" w:rsidRDefault="00EC3DE2" w:rsidP="00EC3DE2">
      <w:pPr>
        <w:ind w:left="5103"/>
        <w:jc w:val="both"/>
      </w:pPr>
      <w:r>
        <w:t>Приложение №1</w:t>
      </w:r>
    </w:p>
    <w:p w:rsidR="00EC3DE2" w:rsidRDefault="00EC3DE2" w:rsidP="00EC3DE2">
      <w:pPr>
        <w:ind w:left="5103"/>
        <w:jc w:val="both"/>
      </w:pPr>
      <w:r>
        <w:t xml:space="preserve">к постановлению главы сельского поселения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</w:t>
      </w:r>
    </w:p>
    <w:p w:rsidR="00EC3DE2" w:rsidRDefault="00EC3DE2" w:rsidP="00EC3DE2">
      <w:pPr>
        <w:ind w:left="5103"/>
        <w:jc w:val="both"/>
      </w:pPr>
      <w:r>
        <w:t>от 01 ноября 2019 года №51</w:t>
      </w:r>
      <w:bookmarkStart w:id="0" w:name="_GoBack"/>
      <w:bookmarkEnd w:id="0"/>
    </w:p>
    <w:p w:rsidR="00EC3DE2" w:rsidRDefault="00EC3DE2" w:rsidP="00EC3DE2">
      <w:pPr>
        <w:pStyle w:val="consplusnormal0"/>
        <w:spacing w:before="0" w:beforeAutospacing="0" w:after="0" w:afterAutospacing="0"/>
        <w:rPr>
          <w:rStyle w:val="a5"/>
        </w:rPr>
      </w:pPr>
    </w:p>
    <w:p w:rsidR="00EC3DE2" w:rsidRDefault="00EC3DE2" w:rsidP="00EC3DE2">
      <w:pPr>
        <w:autoSpaceDE w:val="0"/>
        <w:autoSpaceDN w:val="0"/>
        <w:adjustRightInd w:val="0"/>
        <w:jc w:val="center"/>
      </w:pPr>
      <w:r>
        <w:rPr>
          <w:bCs/>
          <w:iCs/>
          <w:sz w:val="28"/>
          <w:szCs w:val="28"/>
        </w:rPr>
        <w:t>Перечень основных мероприятий, направленных на предупреждение пожаров в осенне-зимний период 2019-2020 гг.</w:t>
      </w:r>
    </w:p>
    <w:p w:rsidR="00EC3DE2" w:rsidRDefault="00EC3DE2" w:rsidP="00EC3DE2">
      <w:pPr>
        <w:autoSpaceDE w:val="0"/>
        <w:autoSpaceDN w:val="0"/>
        <w:adjustRightInd w:val="0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333"/>
        <w:gridCol w:w="1701"/>
        <w:gridCol w:w="2092"/>
      </w:tblGrid>
      <w:tr w:rsidR="00EC3DE2" w:rsidTr="005C37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Срок 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Исполнители</w:t>
            </w:r>
          </w:p>
        </w:tc>
      </w:tr>
      <w:tr w:rsidR="00EC3DE2" w:rsidTr="005C37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В рамках проводимой в республике операции «Жилище» осуществлять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EC3DE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ноябр</w:t>
            </w:r>
            <w:proofErr w:type="gramStart"/>
            <w:r>
              <w:rPr>
                <w:bCs/>
                <w:iCs/>
              </w:rPr>
              <w:t>ь-</w:t>
            </w:r>
            <w:proofErr w:type="gramEnd"/>
            <w:r>
              <w:rPr>
                <w:bCs/>
                <w:iCs/>
              </w:rPr>
              <w:t xml:space="preserve"> декабрь 2019г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СП, ОНД УНД и </w:t>
            </w:r>
            <w:proofErr w:type="gramStart"/>
            <w:r>
              <w:rPr>
                <w:bCs/>
                <w:iCs/>
              </w:rPr>
              <w:t>ПР</w:t>
            </w:r>
            <w:proofErr w:type="gramEnd"/>
            <w:r>
              <w:rPr>
                <w:bCs/>
                <w:iCs/>
              </w:rPr>
              <w:t xml:space="preserve"> ГУ МЧС России по РБ </w:t>
            </w:r>
          </w:p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(по согласованию)</w:t>
            </w:r>
          </w:p>
        </w:tc>
      </w:tr>
      <w:tr w:rsidR="00EC3DE2" w:rsidTr="005C37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Отремонтировать, заполнить водой и утеплить пожарные гидранты, противопожарные водоемы на зимний период, обеспечить к ним </w:t>
            </w:r>
            <w:proofErr w:type="spellStart"/>
            <w:r>
              <w:rPr>
                <w:bCs/>
                <w:iCs/>
              </w:rPr>
              <w:t>подьезды</w:t>
            </w:r>
            <w:proofErr w:type="spellEnd"/>
            <w:r>
              <w:rPr>
                <w:bCs/>
                <w:iCs/>
              </w:rPr>
              <w:t xml:space="preserve"> и площадки для удобства забора воды пожарными автомобилями. Обеспечить наружное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EC3DE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 до 30.11.2019г.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СП</w:t>
            </w:r>
          </w:p>
        </w:tc>
      </w:tr>
      <w:tr w:rsidR="00EC3DE2" w:rsidTr="005C37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Активизировать работу добровольных пожарных дружин, провести обучение и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в течение всего периода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СП</w:t>
            </w:r>
          </w:p>
        </w:tc>
      </w:tr>
      <w:tr w:rsidR="00EC3DE2" w:rsidTr="005C37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Провести подворный обход граждан с вручением памяток 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EC3DE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ноябр</w:t>
            </w:r>
            <w:proofErr w:type="gramStart"/>
            <w:r>
              <w:rPr>
                <w:bCs/>
                <w:iCs/>
              </w:rPr>
              <w:t>ь-</w:t>
            </w:r>
            <w:proofErr w:type="gramEnd"/>
            <w:r>
              <w:rPr>
                <w:bCs/>
                <w:iCs/>
              </w:rPr>
              <w:t xml:space="preserve"> декабрь 2019г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СП</w:t>
            </w:r>
          </w:p>
        </w:tc>
      </w:tr>
      <w:tr w:rsidR="00EC3DE2" w:rsidTr="005C37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 началом отопительного сезона активизировать проведение разъяснительной работы среди населения, по изучению правил пожарной безопасности и использованию отопительных печей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СП</w:t>
            </w:r>
          </w:p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</w:p>
        </w:tc>
      </w:tr>
      <w:tr w:rsidR="00EC3DE2" w:rsidTr="005C37EF">
        <w:trPr>
          <w:trHeight w:val="5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В зимний период своевременно очистить улиц в населенном пункте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СП</w:t>
            </w:r>
          </w:p>
        </w:tc>
      </w:tr>
      <w:tr w:rsidR="00EC3DE2" w:rsidTr="005C37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Приспособленную пожарную машину установить в отапливаемые помещения, иметь запас воды и </w:t>
            </w:r>
            <w:proofErr w:type="spellStart"/>
            <w:r>
              <w:rPr>
                <w:bCs/>
                <w:iCs/>
              </w:rPr>
              <w:t>гсм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СП</w:t>
            </w:r>
          </w:p>
        </w:tc>
      </w:tr>
      <w:tr w:rsidR="00EC3DE2" w:rsidTr="005C37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Обеспечить пожарную безопасность в период проведения новогодних праздников, </w:t>
            </w:r>
          </w:p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организовать мероприятия по </w:t>
            </w:r>
            <w:proofErr w:type="gramStart"/>
            <w:r>
              <w:rPr>
                <w:bCs/>
                <w:iCs/>
              </w:rPr>
              <w:t>контролю за</w:t>
            </w:r>
            <w:proofErr w:type="gramEnd"/>
            <w:r>
              <w:rPr>
                <w:bCs/>
                <w:iCs/>
              </w:rPr>
              <w:t xml:space="preserve"> безопасным хранением и реализации пиротехнических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до 31 декабря 2019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СП, УУП отделения МВД России по </w:t>
            </w:r>
            <w:proofErr w:type="spellStart"/>
            <w:r>
              <w:rPr>
                <w:bCs/>
                <w:iCs/>
              </w:rPr>
              <w:t>Аскинскому</w:t>
            </w:r>
            <w:proofErr w:type="spellEnd"/>
            <w:r>
              <w:rPr>
                <w:bCs/>
                <w:iCs/>
              </w:rPr>
              <w:t xml:space="preserve"> району </w:t>
            </w:r>
          </w:p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(по согласованию)</w:t>
            </w:r>
          </w:p>
        </w:tc>
      </w:tr>
      <w:tr w:rsidR="00EC3DE2" w:rsidTr="005C37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Провести дополнительные инструктажи и беседы по пожарной безопасности с работниками организаций, тренировки по экстренной эвакуации, использованию первичных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EC3DE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до 01 декабря 2019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Руководители организации и учреждений</w:t>
            </w:r>
          </w:p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(по согласованию)</w:t>
            </w:r>
          </w:p>
        </w:tc>
      </w:tr>
      <w:tr w:rsidR="00EC3DE2" w:rsidTr="005C37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Проверить работоспособность первичных средств пожаротушения, соответствие условий и сроков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2" w:rsidRDefault="00EC3DE2" w:rsidP="00EC3DE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до  15 декабря 2019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Руководители организации и учреждений</w:t>
            </w:r>
          </w:p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</w:p>
        </w:tc>
      </w:tr>
    </w:tbl>
    <w:p w:rsidR="00EC3DE2" w:rsidRDefault="00EC3DE2" w:rsidP="00EC3DE2">
      <w:pPr>
        <w:widowControl w:val="0"/>
        <w:autoSpaceDE w:val="0"/>
        <w:autoSpaceDN w:val="0"/>
        <w:adjustRightInd w:val="0"/>
        <w:rPr>
          <w:sz w:val="26"/>
          <w:szCs w:val="26"/>
          <w:vertAlign w:val="superscript"/>
        </w:rPr>
      </w:pPr>
    </w:p>
    <w:p w:rsidR="00EC3DE2" w:rsidRDefault="00EC3DE2" w:rsidP="00EC3DE2">
      <w:pPr>
        <w:widowControl w:val="0"/>
        <w:autoSpaceDE w:val="0"/>
        <w:autoSpaceDN w:val="0"/>
        <w:adjustRightInd w:val="0"/>
        <w:rPr>
          <w:sz w:val="26"/>
          <w:szCs w:val="26"/>
          <w:vertAlign w:val="superscript"/>
        </w:rPr>
      </w:pPr>
    </w:p>
    <w:p w:rsidR="005E6C16" w:rsidRDefault="00EC3DE2" w:rsidP="00EC3D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6"/>
          <w:szCs w:val="26"/>
        </w:rPr>
        <w:t xml:space="preserve">           Управляющий делами                             </w:t>
      </w:r>
      <w:proofErr w:type="spellStart"/>
      <w:r>
        <w:rPr>
          <w:sz w:val="26"/>
          <w:szCs w:val="26"/>
        </w:rPr>
        <w:t>Гильманшина</w:t>
      </w:r>
      <w:proofErr w:type="spellEnd"/>
      <w:r>
        <w:rPr>
          <w:sz w:val="26"/>
          <w:szCs w:val="26"/>
        </w:rPr>
        <w:t xml:space="preserve"> Г.А.</w:t>
      </w:r>
      <w:r w:rsidR="000C68EB">
        <w:rPr>
          <w:sz w:val="28"/>
          <w:szCs w:val="28"/>
        </w:rPr>
        <w:t xml:space="preserve">      </w:t>
      </w:r>
    </w:p>
    <w:sectPr w:rsidR="005E6C16" w:rsidSect="003500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2E10"/>
    <w:multiLevelType w:val="hybridMultilevel"/>
    <w:tmpl w:val="7AD01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46374"/>
    <w:rsid w:val="000852C9"/>
    <w:rsid w:val="000C68EB"/>
    <w:rsid w:val="000F2127"/>
    <w:rsid w:val="0019675E"/>
    <w:rsid w:val="001A4859"/>
    <w:rsid w:val="00212548"/>
    <w:rsid w:val="00220846"/>
    <w:rsid w:val="00253D21"/>
    <w:rsid w:val="00276560"/>
    <w:rsid w:val="002846CC"/>
    <w:rsid w:val="002E5188"/>
    <w:rsid w:val="00350087"/>
    <w:rsid w:val="003E73EB"/>
    <w:rsid w:val="00475B89"/>
    <w:rsid w:val="004B3DCA"/>
    <w:rsid w:val="005113D2"/>
    <w:rsid w:val="0055326D"/>
    <w:rsid w:val="00581EB3"/>
    <w:rsid w:val="005E6C16"/>
    <w:rsid w:val="00622F6A"/>
    <w:rsid w:val="006D3276"/>
    <w:rsid w:val="006D5993"/>
    <w:rsid w:val="006E21A9"/>
    <w:rsid w:val="006E2CA2"/>
    <w:rsid w:val="0074247F"/>
    <w:rsid w:val="00780720"/>
    <w:rsid w:val="008475ED"/>
    <w:rsid w:val="008529EE"/>
    <w:rsid w:val="0087469E"/>
    <w:rsid w:val="008C428C"/>
    <w:rsid w:val="00941493"/>
    <w:rsid w:val="009977F7"/>
    <w:rsid w:val="009E6062"/>
    <w:rsid w:val="00A7272F"/>
    <w:rsid w:val="00A82D3E"/>
    <w:rsid w:val="00A9425A"/>
    <w:rsid w:val="00AC047E"/>
    <w:rsid w:val="00BB7112"/>
    <w:rsid w:val="00CA2272"/>
    <w:rsid w:val="00D631F6"/>
    <w:rsid w:val="00D85D1B"/>
    <w:rsid w:val="00E81711"/>
    <w:rsid w:val="00EC3DE2"/>
    <w:rsid w:val="00F712AF"/>
    <w:rsid w:val="00F72256"/>
    <w:rsid w:val="00F77C0B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2C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2C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6E2CA2"/>
    <w:rPr>
      <w:color w:val="0000FF"/>
      <w:u w:val="single"/>
    </w:rPr>
  </w:style>
  <w:style w:type="paragraph" w:customStyle="1" w:styleId="ConsNonformat">
    <w:name w:val="ConsNonformat"/>
    <w:rsid w:val="006E2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6E2CA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E2CA2"/>
    <w:pPr>
      <w:widowControl w:val="0"/>
      <w:shd w:val="clear" w:color="auto" w:fill="FFFFFF"/>
      <w:spacing w:after="48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links8">
    <w:name w:val="link s_8"/>
    <w:basedOn w:val="a0"/>
    <w:rsid w:val="006E2CA2"/>
  </w:style>
  <w:style w:type="character" w:customStyle="1" w:styleId="apple-converted-space">
    <w:name w:val="apple-converted-space"/>
    <w:basedOn w:val="a0"/>
    <w:rsid w:val="006E2CA2"/>
  </w:style>
  <w:style w:type="paragraph" w:customStyle="1" w:styleId="ConsPlusNormal">
    <w:name w:val="ConsPlusNormal"/>
    <w:rsid w:val="00553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C3DE2"/>
    <w:pPr>
      <w:spacing w:before="100" w:beforeAutospacing="1" w:after="100" w:afterAutospacing="1"/>
    </w:pPr>
  </w:style>
  <w:style w:type="character" w:styleId="a5">
    <w:name w:val="Strong"/>
    <w:basedOn w:val="a0"/>
    <w:qFormat/>
    <w:rsid w:val="00EC3D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4717-1134-48CC-BC43-45A7B01D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2019-09-13T05:53:00Z</cp:lastPrinted>
  <dcterms:created xsi:type="dcterms:W3CDTF">2016-12-05T10:03:00Z</dcterms:created>
  <dcterms:modified xsi:type="dcterms:W3CDTF">2019-12-04T09:35:00Z</dcterms:modified>
</cp:coreProperties>
</file>