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9D" w:rsidRDefault="008E6E9D"/>
    <w:tbl>
      <w:tblPr>
        <w:tblW w:w="10314" w:type="dxa"/>
        <w:tblLook w:val="01E0"/>
      </w:tblPr>
      <w:tblGrid>
        <w:gridCol w:w="3652"/>
        <w:gridCol w:w="2835"/>
        <w:gridCol w:w="3827"/>
      </w:tblGrid>
      <w:tr w:rsidR="00AB3263" w:rsidTr="008B6F8F">
        <w:tc>
          <w:tcPr>
            <w:tcW w:w="3652" w:type="dxa"/>
            <w:hideMark/>
          </w:tcPr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757DA">
              <w:rPr>
                <w:b/>
                <w:sz w:val="18"/>
                <w:szCs w:val="18"/>
                <w:lang w:val="be-BY"/>
              </w:rPr>
              <w:t>ӨНГӘК</w:t>
            </w: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AB3263" w:rsidRPr="009757DA" w:rsidRDefault="00AB3263" w:rsidP="00AB3263">
            <w:pPr>
              <w:spacing w:after="0"/>
              <w:jc w:val="center"/>
              <w:rPr>
                <w:sz w:val="18"/>
                <w:szCs w:val="18"/>
                <w:lang w:val="be-BY"/>
              </w:rPr>
            </w:pPr>
            <w:r w:rsidRPr="009757D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AB3263" w:rsidRPr="009757DA" w:rsidRDefault="00AB3263" w:rsidP="00AB3263">
            <w:pPr>
              <w:spacing w:after="0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AB3263" w:rsidRPr="009757DA" w:rsidRDefault="00AB3263" w:rsidP="00AB3263">
            <w:pPr>
              <w:spacing w:after="0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AB3263" w:rsidRPr="009757DA" w:rsidRDefault="00AB3263" w:rsidP="00AB326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AB3263" w:rsidRPr="009757DA" w:rsidRDefault="00AB3263" w:rsidP="00AB326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</w:tr>
      <w:tr w:rsidR="00AB3263" w:rsidTr="008B6F8F">
        <w:tc>
          <w:tcPr>
            <w:tcW w:w="3652" w:type="dxa"/>
          </w:tcPr>
          <w:p w:rsidR="00AB3263" w:rsidRDefault="00AB3263" w:rsidP="00AB3263">
            <w:pPr>
              <w:spacing w:after="0"/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AB3263" w:rsidRDefault="00AB3263" w:rsidP="00AB3263">
            <w:pPr>
              <w:spacing w:after="0"/>
              <w:rPr>
                <w:sz w:val="18"/>
              </w:rPr>
            </w:pPr>
          </w:p>
        </w:tc>
        <w:tc>
          <w:tcPr>
            <w:tcW w:w="3827" w:type="dxa"/>
          </w:tcPr>
          <w:p w:rsidR="00AB3263" w:rsidRDefault="00AB3263" w:rsidP="00AB3263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AB3263" w:rsidRDefault="00AB3263" w:rsidP="00AB3263">
      <w:pPr>
        <w:pBdr>
          <w:bottom w:val="single" w:sz="12" w:space="0" w:color="auto"/>
        </w:pBdr>
        <w:spacing w:after="0"/>
        <w:rPr>
          <w:sz w:val="12"/>
        </w:rPr>
      </w:pPr>
    </w:p>
    <w:p w:rsidR="00AB3263" w:rsidRDefault="00AB3263" w:rsidP="00AB3263">
      <w:pPr>
        <w:shd w:val="clear" w:color="auto" w:fill="FFFFFF"/>
        <w:spacing w:after="0" w:line="360" w:lineRule="auto"/>
        <w:ind w:firstLine="284"/>
        <w:jc w:val="center"/>
        <w:rPr>
          <w:rFonts w:eastAsia="MS Mincho"/>
          <w:lang w:val="be-BY"/>
        </w:rPr>
      </w:pPr>
    </w:p>
    <w:p w:rsidR="00AB3263" w:rsidRDefault="00AB3263" w:rsidP="00AB3263">
      <w:pPr>
        <w:tabs>
          <w:tab w:val="left" w:pos="7185"/>
        </w:tabs>
        <w:spacing w:after="0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     КАРАР                                       </w:t>
      </w:r>
      <w:r w:rsidRPr="00AB3263">
        <w:rPr>
          <w:rFonts w:eastAsia="MS Mincho"/>
          <w:b/>
          <w:bCs/>
          <w:i/>
          <w:spacing w:val="-2"/>
          <w:lang w:val="be-BY"/>
        </w:rPr>
        <w:t xml:space="preserve"> </w:t>
      </w:r>
      <w:r w:rsidR="00F616F4">
        <w:rPr>
          <w:rFonts w:eastAsia="MS Mincho"/>
          <w:b/>
          <w:bCs/>
          <w:i/>
          <w:spacing w:val="-2"/>
          <w:lang w:val="be-BY"/>
        </w:rPr>
        <w:t xml:space="preserve">        </w:t>
      </w:r>
      <w:r>
        <w:rPr>
          <w:rFonts w:eastAsia="MS Mincho"/>
          <w:bCs/>
          <w:spacing w:val="-2"/>
          <w:lang w:val="be-BY"/>
        </w:rPr>
        <w:t xml:space="preserve">             </w:t>
      </w:r>
      <w:r w:rsidR="00F616F4">
        <w:rPr>
          <w:rFonts w:eastAsia="MS Mincho"/>
          <w:bCs/>
          <w:spacing w:val="-2"/>
          <w:lang w:val="be-BY"/>
        </w:rPr>
        <w:t xml:space="preserve">           </w:t>
      </w:r>
      <w:r>
        <w:rPr>
          <w:rFonts w:eastAsia="MS Mincho"/>
          <w:bCs/>
          <w:spacing w:val="-2"/>
          <w:lang w:val="be-BY"/>
        </w:rPr>
        <w:t xml:space="preserve">   ПОСТАНОВЛЕНИЕ</w:t>
      </w:r>
    </w:p>
    <w:p w:rsidR="00AB3263" w:rsidRDefault="00AB3263" w:rsidP="00AB3263">
      <w:pPr>
        <w:tabs>
          <w:tab w:val="left" w:pos="7185"/>
        </w:tabs>
        <w:spacing w:after="0"/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color w:val="2C2C2C"/>
          <w:spacing w:val="-2"/>
        </w:rPr>
        <w:t xml:space="preserve">    </w:t>
      </w:r>
      <w:r w:rsidR="00F616F4">
        <w:rPr>
          <w:rFonts w:eastAsia="MS Mincho"/>
          <w:bCs/>
          <w:color w:val="2C2C2C"/>
          <w:spacing w:val="-2"/>
        </w:rPr>
        <w:t xml:space="preserve">25 ноябрь </w:t>
      </w:r>
      <w:r>
        <w:rPr>
          <w:rFonts w:eastAsia="MS Mincho"/>
          <w:bCs/>
          <w:color w:val="2C2C2C"/>
          <w:spacing w:val="-2"/>
          <w:lang w:val="be-BY"/>
        </w:rPr>
        <w:t xml:space="preserve">2021 йыл                </w:t>
      </w:r>
      <w:r w:rsidR="00F616F4">
        <w:rPr>
          <w:rFonts w:eastAsia="MS Mincho"/>
          <w:bCs/>
          <w:color w:val="2C2C2C"/>
          <w:spacing w:val="-2"/>
          <w:lang w:val="be-BY"/>
        </w:rPr>
        <w:t xml:space="preserve">             </w:t>
      </w:r>
      <w:r>
        <w:rPr>
          <w:rFonts w:eastAsia="MS Mincho"/>
          <w:bCs/>
          <w:color w:val="2C2C2C"/>
          <w:spacing w:val="-2"/>
          <w:lang w:val="be-BY"/>
        </w:rPr>
        <w:t xml:space="preserve"> №</w:t>
      </w:r>
      <w:r w:rsidR="00F616F4">
        <w:rPr>
          <w:rFonts w:eastAsia="MS Mincho"/>
          <w:bCs/>
          <w:color w:val="2C2C2C"/>
          <w:spacing w:val="-2"/>
          <w:lang w:val="be-BY"/>
        </w:rPr>
        <w:t>31</w:t>
      </w:r>
      <w:r>
        <w:rPr>
          <w:rFonts w:eastAsia="MS Mincho"/>
          <w:bCs/>
          <w:color w:val="2C2C2C"/>
          <w:spacing w:val="-2"/>
          <w:lang w:val="be-BY"/>
        </w:rPr>
        <w:t xml:space="preserve">                  </w:t>
      </w:r>
      <w:r w:rsidR="00F616F4">
        <w:rPr>
          <w:rFonts w:eastAsia="MS Mincho"/>
          <w:bCs/>
          <w:color w:val="2C2C2C"/>
          <w:spacing w:val="-2"/>
          <w:lang w:val="be-BY"/>
        </w:rPr>
        <w:t xml:space="preserve">      25 ноября </w:t>
      </w:r>
      <w:r>
        <w:rPr>
          <w:rFonts w:eastAsia="MS Mincho"/>
          <w:bCs/>
          <w:color w:val="2C2C2C"/>
          <w:spacing w:val="-2"/>
          <w:lang w:val="be-BY"/>
        </w:rPr>
        <w:t>2021 года</w:t>
      </w:r>
    </w:p>
    <w:p w:rsidR="006E0C59" w:rsidRDefault="006E0C59" w:rsidP="000604BE">
      <w:pPr>
        <w:spacing w:after="0" w:line="240" w:lineRule="auto"/>
        <w:rPr>
          <w:b/>
          <w:color w:val="000000" w:themeColor="text1"/>
        </w:rPr>
      </w:pPr>
    </w:p>
    <w:p w:rsidR="00866E32" w:rsidRPr="008D7D91" w:rsidRDefault="00866E32" w:rsidP="000604BE">
      <w:pPr>
        <w:spacing w:after="0" w:line="240" w:lineRule="auto"/>
        <w:rPr>
          <w:b/>
          <w:color w:val="000000" w:themeColor="text1"/>
        </w:rPr>
      </w:pPr>
    </w:p>
    <w:p w:rsidR="006E0C59" w:rsidRDefault="006E0C59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0604B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604BE" w:rsidRPr="0006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457" w:rsidRPr="00105457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0604BE" w:rsidRPr="00105457">
        <w:rPr>
          <w:rFonts w:ascii="Times New Roman" w:hAnsi="Times New Roman" w:cs="Times New Roman"/>
          <w:sz w:val="28"/>
          <w:szCs w:val="28"/>
        </w:rPr>
        <w:t xml:space="preserve"> с</w:t>
      </w:r>
      <w:r w:rsidR="000604BE" w:rsidRPr="0006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ельсовет муниципального района </w:t>
      </w:r>
      <w:proofErr w:type="spellStart"/>
      <w:r w:rsidR="000604BE" w:rsidRPr="000604BE">
        <w:rPr>
          <w:rFonts w:ascii="Times New Roman" w:hAnsi="Times New Roman" w:cs="Times New Roman"/>
          <w:color w:val="000000" w:themeColor="text1"/>
          <w:sz w:val="28"/>
          <w:szCs w:val="28"/>
        </w:rPr>
        <w:t>Аскинский</w:t>
      </w:r>
      <w:proofErr w:type="spellEnd"/>
      <w:r w:rsidR="000604BE" w:rsidRPr="0006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AB3263" w:rsidRDefault="00AB3263" w:rsidP="000604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263" w:rsidRPr="008D7D91" w:rsidRDefault="00AB3263" w:rsidP="000604BE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8D7D91" w:rsidRDefault="006E0C59" w:rsidP="00AB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0604BE" w:rsidRPr="000604BE">
        <w:rPr>
          <w:color w:val="000000" w:themeColor="text1"/>
        </w:rPr>
        <w:t xml:space="preserve">сельского поселения </w:t>
      </w:r>
      <w:proofErr w:type="spellStart"/>
      <w:r w:rsidR="00105457">
        <w:rPr>
          <w:color w:val="000000" w:themeColor="text1"/>
        </w:rPr>
        <w:t>Кунгаковский</w:t>
      </w:r>
      <w:proofErr w:type="spellEnd"/>
      <w:r w:rsidR="000604BE" w:rsidRPr="000604BE">
        <w:rPr>
          <w:color w:val="000000" w:themeColor="text1"/>
        </w:rPr>
        <w:t xml:space="preserve"> сельсовет муниципального района </w:t>
      </w:r>
      <w:proofErr w:type="spellStart"/>
      <w:r w:rsidR="000604BE" w:rsidRPr="000604BE">
        <w:rPr>
          <w:color w:val="000000" w:themeColor="text1"/>
        </w:rPr>
        <w:t>Аскинский</w:t>
      </w:r>
      <w:proofErr w:type="spellEnd"/>
      <w:r w:rsidR="000604BE" w:rsidRPr="000604BE">
        <w:rPr>
          <w:color w:val="000000" w:themeColor="text1"/>
        </w:rPr>
        <w:t xml:space="preserve"> район Республики Башкортостан</w:t>
      </w:r>
    </w:p>
    <w:p w:rsidR="006E0C59" w:rsidRPr="008D7D91" w:rsidRDefault="006E0C59" w:rsidP="00AB3263">
      <w:pPr>
        <w:suppressAutoHyphens/>
        <w:spacing w:after="0" w:line="36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0604BE" w:rsidRPr="00105457" w:rsidRDefault="006E0C59" w:rsidP="00AB3263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bCs/>
          <w:color w:val="000000" w:themeColor="text1"/>
        </w:rPr>
      </w:pPr>
      <w:r w:rsidRPr="000604BE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0604BE">
        <w:rPr>
          <w:color w:val="000000" w:themeColor="text1"/>
        </w:rPr>
        <w:t>«</w:t>
      </w:r>
      <w:r w:rsidR="00972C56" w:rsidRPr="000604BE">
        <w:rPr>
          <w:color w:val="000000" w:themeColor="text1"/>
        </w:rPr>
        <w:t>Предоставление</w:t>
      </w:r>
      <w:r w:rsidR="00EA4D21" w:rsidRPr="000604BE">
        <w:rPr>
          <w:color w:val="000000" w:themeColor="text1"/>
        </w:rPr>
        <w:t xml:space="preserve"> разрешения на </w:t>
      </w:r>
      <w:r w:rsidR="00127848" w:rsidRPr="000604BE">
        <w:rPr>
          <w:color w:val="000000" w:themeColor="text1"/>
        </w:rPr>
        <w:t>осуществление земляных</w:t>
      </w:r>
      <w:r w:rsidR="00EA4D21" w:rsidRPr="000604BE">
        <w:rPr>
          <w:color w:val="000000" w:themeColor="text1"/>
        </w:rPr>
        <w:t xml:space="preserve"> работ» </w:t>
      </w:r>
      <w:r w:rsidRPr="000604BE">
        <w:rPr>
          <w:bCs/>
          <w:color w:val="000000" w:themeColor="text1"/>
        </w:rPr>
        <w:t xml:space="preserve">на территории </w:t>
      </w:r>
      <w:r w:rsidR="000604BE" w:rsidRPr="000604BE">
        <w:rPr>
          <w:bCs/>
          <w:color w:val="000000" w:themeColor="text1"/>
        </w:rPr>
        <w:t xml:space="preserve">сельского поселения </w:t>
      </w:r>
      <w:proofErr w:type="spellStart"/>
      <w:r w:rsidR="00105457" w:rsidRPr="00105457">
        <w:rPr>
          <w:bCs/>
          <w:color w:val="000000" w:themeColor="text1"/>
        </w:rPr>
        <w:t>Кунгаковский</w:t>
      </w:r>
      <w:proofErr w:type="spellEnd"/>
      <w:r w:rsidR="000604BE" w:rsidRPr="00105457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0604BE" w:rsidRPr="00105457">
        <w:rPr>
          <w:bCs/>
          <w:color w:val="000000" w:themeColor="text1"/>
        </w:rPr>
        <w:t>Аскинский</w:t>
      </w:r>
      <w:proofErr w:type="spellEnd"/>
      <w:r w:rsidR="000604BE" w:rsidRPr="00105457">
        <w:rPr>
          <w:bCs/>
          <w:color w:val="000000" w:themeColor="text1"/>
        </w:rPr>
        <w:t xml:space="preserve"> район Республики Башкортостан. </w:t>
      </w:r>
    </w:p>
    <w:p w:rsidR="000604BE" w:rsidRPr="00105457" w:rsidRDefault="000604BE" w:rsidP="00AB3263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105457">
        <w:rPr>
          <w:rFonts w:eastAsia="Times New Roman"/>
          <w:lang w:eastAsia="ru-RU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105457" w:rsidRPr="00105457">
        <w:rPr>
          <w:rFonts w:eastAsia="Times New Roman"/>
          <w:lang w:eastAsia="ru-RU"/>
        </w:rPr>
        <w:t>Кунгаковский</w:t>
      </w:r>
      <w:proofErr w:type="spellEnd"/>
      <w:r w:rsidRPr="00105457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05457">
        <w:rPr>
          <w:rFonts w:eastAsia="Times New Roman"/>
          <w:lang w:eastAsia="ru-RU"/>
        </w:rPr>
        <w:t>Аскинский</w:t>
      </w:r>
      <w:proofErr w:type="spellEnd"/>
      <w:r w:rsidRPr="00105457">
        <w:rPr>
          <w:rFonts w:eastAsia="Times New Roman"/>
          <w:lang w:eastAsia="ru-RU"/>
        </w:rPr>
        <w:t xml:space="preserve"> р</w:t>
      </w:r>
      <w:r w:rsidR="00105457" w:rsidRPr="00105457">
        <w:rPr>
          <w:rFonts w:eastAsia="Times New Roman"/>
          <w:lang w:eastAsia="ru-RU"/>
        </w:rPr>
        <w:t>айон Республики Башкортостан  №46 от 17 июля 2019 года</w:t>
      </w:r>
      <w:r w:rsidRPr="00105457">
        <w:rPr>
          <w:rFonts w:eastAsia="Times New Roman"/>
          <w:lang w:eastAsia="ru-RU"/>
        </w:rPr>
        <w:t xml:space="preserve"> «</w:t>
      </w:r>
      <w:r w:rsidR="00105457" w:rsidRPr="00105457">
        <w:rPr>
          <w:rFonts w:eastAsia="Times New Roman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</w:r>
      <w:r w:rsidR="00105457" w:rsidRPr="00105457">
        <w:rPr>
          <w:rFonts w:eastAsia="Times New Roman"/>
          <w:lang w:eastAsia="ru-RU"/>
        </w:rPr>
        <w:lastRenderedPageBreak/>
        <w:t>сельского</w:t>
      </w:r>
      <w:r w:rsidR="00105457" w:rsidRPr="00105457">
        <w:rPr>
          <w:bCs/>
          <w:color w:val="000000" w:themeColor="text1"/>
        </w:rPr>
        <w:t xml:space="preserve"> поселения </w:t>
      </w:r>
      <w:proofErr w:type="spellStart"/>
      <w:r w:rsidR="00105457" w:rsidRPr="00105457">
        <w:rPr>
          <w:bCs/>
          <w:color w:val="000000" w:themeColor="text1"/>
        </w:rPr>
        <w:t>Кунгаковский</w:t>
      </w:r>
      <w:proofErr w:type="spellEnd"/>
      <w:r w:rsidR="00105457" w:rsidRPr="00105457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105457" w:rsidRPr="00105457">
        <w:rPr>
          <w:bCs/>
          <w:color w:val="000000" w:themeColor="text1"/>
        </w:rPr>
        <w:t>Аскинский</w:t>
      </w:r>
      <w:proofErr w:type="spellEnd"/>
      <w:r w:rsidR="00105457" w:rsidRPr="00105457">
        <w:rPr>
          <w:bCs/>
          <w:color w:val="000000" w:themeColor="text1"/>
        </w:rPr>
        <w:t xml:space="preserve"> район Республики Башкортостан</w:t>
      </w:r>
      <w:r w:rsidRPr="00105457">
        <w:rPr>
          <w:rFonts w:eastAsia="Times New Roman"/>
          <w:lang w:eastAsia="ru-RU"/>
        </w:rPr>
        <w:t>».</w:t>
      </w:r>
    </w:p>
    <w:p w:rsidR="000604BE" w:rsidRPr="00105457" w:rsidRDefault="006E0C59" w:rsidP="00AB3263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bCs/>
          <w:color w:val="000000" w:themeColor="text1"/>
        </w:rPr>
      </w:pPr>
      <w:r w:rsidRPr="00105457">
        <w:rPr>
          <w:color w:val="000000" w:themeColor="text1"/>
        </w:rPr>
        <w:t>Настоящее Постановление вступает в силу на следующий день, после дня его официальног</w:t>
      </w:r>
      <w:r w:rsidR="000604BE" w:rsidRPr="00105457">
        <w:rPr>
          <w:color w:val="000000" w:themeColor="text1"/>
        </w:rPr>
        <w:t>о опубликования (обнародования).</w:t>
      </w:r>
    </w:p>
    <w:p w:rsidR="00105457" w:rsidRPr="00105457" w:rsidRDefault="00105457" w:rsidP="00AB3263">
      <w:pPr>
        <w:autoSpaceDE w:val="0"/>
        <w:autoSpaceDN w:val="0"/>
        <w:adjustRightInd w:val="0"/>
        <w:spacing w:after="0" w:line="360" w:lineRule="auto"/>
        <w:jc w:val="both"/>
      </w:pPr>
      <w:r w:rsidRPr="00105457">
        <w:t xml:space="preserve">          4.Настоящее Постановление обнародовать на информационном стенде в администрации Сельского поселения </w:t>
      </w:r>
      <w:proofErr w:type="spellStart"/>
      <w:r w:rsidRPr="00105457">
        <w:t>Кунгаковский</w:t>
      </w:r>
      <w:proofErr w:type="spellEnd"/>
      <w:r w:rsidRPr="00105457">
        <w:t xml:space="preserve"> сельсовет муниципального района </w:t>
      </w:r>
      <w:proofErr w:type="spellStart"/>
      <w:r w:rsidRPr="00105457">
        <w:t>Аскинский</w:t>
      </w:r>
      <w:proofErr w:type="spellEnd"/>
      <w:r w:rsidRPr="00105457">
        <w:t xml:space="preserve"> район Республики Башкортостан по адресу: </w:t>
      </w:r>
      <w:proofErr w:type="spellStart"/>
      <w:r w:rsidRPr="00105457">
        <w:t>д</w:t>
      </w:r>
      <w:proofErr w:type="gramStart"/>
      <w:r w:rsidRPr="00105457">
        <w:t>.К</w:t>
      </w:r>
      <w:proofErr w:type="gramEnd"/>
      <w:r w:rsidRPr="00105457">
        <w:t>унгак</w:t>
      </w:r>
      <w:proofErr w:type="spellEnd"/>
      <w:r w:rsidRPr="00105457">
        <w:t xml:space="preserve">, ул.Молодёжная, д.4 и на официальном сайте: в сети «Интернет»: </w:t>
      </w:r>
      <w:proofErr w:type="spellStart"/>
      <w:r w:rsidRPr="00105457">
        <w:t>www.ku</w:t>
      </w:r>
      <w:r w:rsidRPr="00105457">
        <w:rPr>
          <w:lang w:val="en-US"/>
        </w:rPr>
        <w:t>ngak</w:t>
      </w:r>
      <w:proofErr w:type="spellEnd"/>
      <w:r w:rsidRPr="00105457">
        <w:t>04sp.ru.</w:t>
      </w:r>
    </w:p>
    <w:p w:rsidR="00EA4D21" w:rsidRDefault="00105457" w:rsidP="00AB3263">
      <w:pPr>
        <w:widowControl w:val="0"/>
        <w:tabs>
          <w:tab w:val="left" w:pos="567"/>
        </w:tabs>
        <w:spacing w:after="0" w:line="360" w:lineRule="auto"/>
        <w:ind w:left="709"/>
        <w:jc w:val="both"/>
        <w:rPr>
          <w:color w:val="000000" w:themeColor="text1"/>
        </w:rPr>
      </w:pPr>
      <w:r w:rsidRPr="00105457">
        <w:rPr>
          <w:color w:val="000000" w:themeColor="text1"/>
        </w:rPr>
        <w:t xml:space="preserve">5. </w:t>
      </w:r>
      <w:proofErr w:type="gramStart"/>
      <w:r w:rsidRPr="00105457">
        <w:rPr>
          <w:color w:val="000000" w:themeColor="text1"/>
        </w:rPr>
        <w:t>К</w:t>
      </w:r>
      <w:r w:rsidR="000604BE" w:rsidRPr="00105457">
        <w:rPr>
          <w:color w:val="000000" w:themeColor="text1"/>
        </w:rPr>
        <w:t>онтроль за</w:t>
      </w:r>
      <w:proofErr w:type="gramEnd"/>
      <w:r w:rsidR="000604BE" w:rsidRPr="00105457">
        <w:rPr>
          <w:color w:val="000000" w:themeColor="text1"/>
        </w:rPr>
        <w:t xml:space="preserve"> исполнением настоящего постановления  оставляю за собой.</w:t>
      </w:r>
    </w:p>
    <w:p w:rsidR="00AB3263" w:rsidRPr="00105457" w:rsidRDefault="00AB3263" w:rsidP="00AB3263">
      <w:pPr>
        <w:widowControl w:val="0"/>
        <w:tabs>
          <w:tab w:val="left" w:pos="567"/>
        </w:tabs>
        <w:spacing w:after="0" w:line="360" w:lineRule="auto"/>
        <w:ind w:left="709"/>
        <w:jc w:val="both"/>
        <w:rPr>
          <w:bCs/>
          <w:color w:val="000000" w:themeColor="text1"/>
        </w:rPr>
      </w:pPr>
    </w:p>
    <w:p w:rsidR="006E0C59" w:rsidRPr="00105457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0604BE" w:rsidRPr="00105457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105457">
        <w:rPr>
          <w:color w:val="000000" w:themeColor="text1"/>
        </w:rPr>
        <w:t>Глава</w:t>
      </w:r>
    </w:p>
    <w:p w:rsidR="000604BE" w:rsidRPr="00105457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с</w:t>
      </w:r>
      <w:r w:rsidR="000604BE" w:rsidRPr="00105457">
        <w:rPr>
          <w:color w:val="000000" w:themeColor="text1"/>
        </w:rPr>
        <w:t xml:space="preserve">ельского поселения  </w:t>
      </w:r>
      <w:proofErr w:type="spellStart"/>
      <w:r w:rsidRPr="00105457">
        <w:rPr>
          <w:color w:val="000000" w:themeColor="text1"/>
        </w:rPr>
        <w:t>Кунгаковский</w:t>
      </w:r>
      <w:proofErr w:type="spellEnd"/>
      <w:r w:rsidR="000604BE" w:rsidRPr="00105457">
        <w:rPr>
          <w:color w:val="000000" w:themeColor="text1"/>
        </w:rPr>
        <w:t xml:space="preserve"> сельсовет</w:t>
      </w:r>
    </w:p>
    <w:p w:rsidR="000604BE" w:rsidRPr="00105457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105457">
        <w:rPr>
          <w:color w:val="000000" w:themeColor="text1"/>
        </w:rPr>
        <w:t xml:space="preserve">муниципального района </w:t>
      </w:r>
      <w:proofErr w:type="spellStart"/>
      <w:r w:rsidRPr="00105457">
        <w:rPr>
          <w:color w:val="000000" w:themeColor="text1"/>
        </w:rPr>
        <w:t>Аскинский</w:t>
      </w:r>
      <w:proofErr w:type="spellEnd"/>
      <w:r w:rsidRPr="00105457">
        <w:rPr>
          <w:color w:val="000000" w:themeColor="text1"/>
        </w:rPr>
        <w:t xml:space="preserve"> район</w:t>
      </w:r>
    </w:p>
    <w:p w:rsidR="000604BE" w:rsidRPr="00105457" w:rsidRDefault="000604BE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r w:rsidRPr="00105457">
        <w:rPr>
          <w:color w:val="000000" w:themeColor="text1"/>
        </w:rPr>
        <w:t>Республики Башкортостан</w:t>
      </w:r>
    </w:p>
    <w:p w:rsidR="006E0C59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  <w:proofErr w:type="spellStart"/>
      <w:r>
        <w:rPr>
          <w:color w:val="000000" w:themeColor="text1"/>
        </w:rPr>
        <w:t>Ф.Ф.Суфиянов</w:t>
      </w:r>
      <w:proofErr w:type="spellEnd"/>
    </w:p>
    <w:p w:rsidR="00105457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105457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105457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105457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color w:val="000000" w:themeColor="text1"/>
        </w:rPr>
      </w:pPr>
    </w:p>
    <w:p w:rsidR="00105457" w:rsidRPr="008D7D91" w:rsidRDefault="00105457" w:rsidP="000604B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color w:val="000000" w:themeColor="text1"/>
        </w:rPr>
      </w:pPr>
    </w:p>
    <w:p w:rsidR="006E0C59" w:rsidRPr="007C38E6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AB3263" w:rsidRDefault="00AB3263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BF1736" w:rsidRDefault="00BF1736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0604BE" w:rsidRPr="00105457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105457">
        <w:rPr>
          <w:color w:val="000000" w:themeColor="text1"/>
          <w:sz w:val="24"/>
          <w:szCs w:val="24"/>
        </w:rPr>
        <w:t>Утвержден</w:t>
      </w:r>
    </w:p>
    <w:p w:rsidR="000604BE" w:rsidRPr="00105457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105457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105457" w:rsidRPr="00105457">
        <w:rPr>
          <w:color w:val="000000" w:themeColor="text1"/>
          <w:sz w:val="24"/>
          <w:szCs w:val="24"/>
        </w:rPr>
        <w:t>Кунгаковский</w:t>
      </w:r>
      <w:proofErr w:type="spellEnd"/>
      <w:r w:rsidRPr="00105457">
        <w:rPr>
          <w:color w:val="000000" w:themeColor="text1"/>
          <w:sz w:val="24"/>
          <w:szCs w:val="24"/>
        </w:rPr>
        <w:t xml:space="preserve">  сельсовет</w:t>
      </w:r>
    </w:p>
    <w:p w:rsidR="000604BE" w:rsidRPr="00105457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105457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105457">
        <w:rPr>
          <w:color w:val="000000" w:themeColor="text1"/>
          <w:sz w:val="24"/>
          <w:szCs w:val="24"/>
        </w:rPr>
        <w:t>Аскинский</w:t>
      </w:r>
      <w:proofErr w:type="spellEnd"/>
      <w:r w:rsidRPr="00105457">
        <w:rPr>
          <w:color w:val="000000" w:themeColor="text1"/>
          <w:sz w:val="24"/>
          <w:szCs w:val="24"/>
        </w:rPr>
        <w:t xml:space="preserve"> район</w:t>
      </w:r>
    </w:p>
    <w:p w:rsidR="000604BE" w:rsidRPr="00105457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105457">
        <w:rPr>
          <w:color w:val="000000" w:themeColor="text1"/>
          <w:sz w:val="24"/>
          <w:szCs w:val="24"/>
        </w:rPr>
        <w:t>Республики Башкортостан</w:t>
      </w:r>
    </w:p>
    <w:p w:rsidR="0087605E" w:rsidRPr="00105457" w:rsidRDefault="0087605E" w:rsidP="0006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105457">
        <w:rPr>
          <w:color w:val="000000" w:themeColor="text1"/>
          <w:sz w:val="24"/>
          <w:szCs w:val="24"/>
        </w:rPr>
        <w:t xml:space="preserve">от </w:t>
      </w:r>
      <w:r w:rsidR="00F616F4">
        <w:rPr>
          <w:color w:val="000000" w:themeColor="text1"/>
          <w:sz w:val="24"/>
          <w:szCs w:val="24"/>
        </w:rPr>
        <w:t xml:space="preserve">25 ноября </w:t>
      </w:r>
      <w:r w:rsidRPr="00105457">
        <w:rPr>
          <w:color w:val="000000" w:themeColor="text1"/>
          <w:sz w:val="24"/>
          <w:szCs w:val="24"/>
        </w:rPr>
        <w:t>20</w:t>
      </w:r>
      <w:r w:rsidR="00105457">
        <w:rPr>
          <w:color w:val="000000" w:themeColor="text1"/>
          <w:sz w:val="24"/>
          <w:szCs w:val="24"/>
        </w:rPr>
        <w:t>21 г</w:t>
      </w:r>
      <w:r w:rsidRPr="00105457">
        <w:rPr>
          <w:color w:val="000000" w:themeColor="text1"/>
          <w:sz w:val="24"/>
          <w:szCs w:val="24"/>
        </w:rPr>
        <w:t>ода №</w:t>
      </w:r>
      <w:r w:rsidR="00F616F4">
        <w:rPr>
          <w:color w:val="000000" w:themeColor="text1"/>
          <w:sz w:val="24"/>
          <w:szCs w:val="24"/>
        </w:rPr>
        <w:t>31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Default="0087605E" w:rsidP="0006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0604BE" w:rsidRPr="000604BE">
        <w:rPr>
          <w:b/>
          <w:bCs/>
          <w:color w:val="000000" w:themeColor="text1"/>
        </w:rPr>
        <w:t>сельско</w:t>
      </w:r>
      <w:r w:rsidR="000604BE">
        <w:rPr>
          <w:b/>
          <w:bCs/>
          <w:color w:val="000000" w:themeColor="text1"/>
        </w:rPr>
        <w:t>м</w:t>
      </w:r>
      <w:r w:rsidR="000604BE" w:rsidRPr="000604BE">
        <w:rPr>
          <w:b/>
          <w:bCs/>
          <w:color w:val="000000" w:themeColor="text1"/>
        </w:rPr>
        <w:t xml:space="preserve"> поселени</w:t>
      </w:r>
      <w:r w:rsidR="000604BE">
        <w:rPr>
          <w:b/>
          <w:bCs/>
          <w:color w:val="000000" w:themeColor="text1"/>
        </w:rPr>
        <w:t>и</w:t>
      </w:r>
      <w:r w:rsidR="000604BE" w:rsidRPr="000604BE">
        <w:rPr>
          <w:b/>
          <w:bCs/>
          <w:color w:val="000000" w:themeColor="text1"/>
        </w:rPr>
        <w:t xml:space="preserve"> </w:t>
      </w:r>
      <w:proofErr w:type="spellStart"/>
      <w:r w:rsidR="00105457">
        <w:rPr>
          <w:b/>
          <w:bCs/>
          <w:color w:val="000000" w:themeColor="text1"/>
        </w:rPr>
        <w:t>Кунгаковский</w:t>
      </w:r>
      <w:proofErr w:type="spellEnd"/>
      <w:r w:rsidR="000604BE" w:rsidRPr="000604BE">
        <w:rPr>
          <w:b/>
          <w:bCs/>
          <w:color w:val="000000" w:themeColor="text1"/>
        </w:rPr>
        <w:t xml:space="preserve"> сельсовет муниципального района </w:t>
      </w:r>
      <w:r w:rsidR="00105457">
        <w:rPr>
          <w:b/>
          <w:bCs/>
          <w:color w:val="000000" w:themeColor="text1"/>
        </w:rPr>
        <w:t xml:space="preserve">                              </w:t>
      </w:r>
      <w:proofErr w:type="spellStart"/>
      <w:r w:rsidR="000604BE" w:rsidRPr="000604BE">
        <w:rPr>
          <w:b/>
          <w:bCs/>
          <w:color w:val="000000" w:themeColor="text1"/>
        </w:rPr>
        <w:t>Аскинский</w:t>
      </w:r>
      <w:proofErr w:type="spellEnd"/>
      <w:r w:rsidR="000604BE" w:rsidRPr="000604BE">
        <w:rPr>
          <w:b/>
          <w:bCs/>
          <w:color w:val="000000" w:themeColor="text1"/>
        </w:rPr>
        <w:t xml:space="preserve"> район Республики Башкортостан</w:t>
      </w:r>
    </w:p>
    <w:p w:rsidR="000604BE" w:rsidRPr="008D7D91" w:rsidRDefault="000604BE" w:rsidP="00060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0604BE" w:rsidRPr="000604BE">
        <w:rPr>
          <w:color w:val="000000" w:themeColor="text1"/>
        </w:rPr>
        <w:t xml:space="preserve">сельском поселении </w:t>
      </w:r>
      <w:proofErr w:type="spellStart"/>
      <w:r w:rsidR="00105457" w:rsidRPr="00105457">
        <w:rPr>
          <w:color w:val="000000" w:themeColor="text1"/>
        </w:rPr>
        <w:t>Кунгаковский</w:t>
      </w:r>
      <w:proofErr w:type="spellEnd"/>
      <w:r w:rsidR="000604BE" w:rsidRPr="000604BE">
        <w:rPr>
          <w:color w:val="000000" w:themeColor="text1"/>
        </w:rPr>
        <w:t xml:space="preserve"> сельсовет муниципального района </w:t>
      </w:r>
      <w:proofErr w:type="spellStart"/>
      <w:r w:rsidR="000604BE" w:rsidRPr="000604BE">
        <w:rPr>
          <w:color w:val="000000" w:themeColor="text1"/>
        </w:rPr>
        <w:t>Аскинский</w:t>
      </w:r>
      <w:proofErr w:type="spellEnd"/>
      <w:r w:rsidR="000604BE" w:rsidRPr="000604BE">
        <w:rPr>
          <w:color w:val="000000" w:themeColor="text1"/>
        </w:rPr>
        <w:t xml:space="preserve"> район Республики Башкортостан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EE6253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1.1.1</w:t>
      </w:r>
      <w:r w:rsidR="005E2108" w:rsidRPr="008D7D91">
        <w:rPr>
          <w:color w:val="000000" w:themeColor="text1"/>
        </w:rPr>
        <w:t xml:space="preserve">. </w:t>
      </w:r>
      <w:r w:rsidR="005B7930" w:rsidRPr="008D7D91">
        <w:rPr>
          <w:color w:val="000000" w:themeColor="text1"/>
        </w:rPr>
        <w:t>Проведение</w:t>
      </w:r>
      <w:bookmarkStart w:id="0" w:name="_GoBack"/>
      <w:bookmarkEnd w:id="0"/>
      <w:r w:rsidR="005B7930" w:rsidRPr="008D7D91">
        <w:rPr>
          <w:color w:val="000000" w:themeColor="text1"/>
        </w:rPr>
        <w:t xml:space="preserve"> земляных работ на земельных участках осуществляется в соответствии с Земельным </w:t>
      </w:r>
      <w:hyperlink r:id="rId9" w:history="1">
        <w:r w:rsidR="005B7930" w:rsidRPr="008D7D91">
          <w:rPr>
            <w:color w:val="000000" w:themeColor="text1"/>
          </w:rPr>
          <w:t>кодексом</w:t>
        </w:r>
      </w:hyperlink>
      <w:r w:rsidR="005B7930"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="005B7930" w:rsidRPr="008D7D91">
        <w:rPr>
          <w:color w:val="000000" w:themeColor="text1"/>
        </w:rPr>
        <w:t>;</w:t>
      </w:r>
    </w:p>
    <w:p w:rsidR="00EE6253" w:rsidRPr="00EE6253" w:rsidRDefault="001B6815" w:rsidP="00EE62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</w:t>
      </w:r>
      <w:r w:rsidR="00EE6253">
        <w:rPr>
          <w:color w:val="000000" w:themeColor="text1"/>
        </w:rPr>
        <w:t>2</w:t>
      </w:r>
      <w:r w:rsidR="005B7930" w:rsidRPr="008D7D91">
        <w:rPr>
          <w:color w:val="000000" w:themeColor="text1"/>
        </w:rPr>
        <w:t xml:space="preserve">. </w:t>
      </w:r>
      <w:r w:rsidR="00EE6253" w:rsidRPr="00EE6253">
        <w:rPr>
          <w:color w:val="000000" w:themeColor="text1"/>
        </w:rPr>
        <w:t xml:space="preserve">1.1.2. Разрешение на осуществление земляных работ выдается при   производстве следующих видах работ: </w:t>
      </w:r>
    </w:p>
    <w:p w:rsidR="001B6815" w:rsidRPr="008D7D91" w:rsidRDefault="00EE6253" w:rsidP="00EE62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EE6253">
        <w:rPr>
          <w:color w:val="000000" w:themeColor="text1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61FD5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3E1B08" w:rsidRPr="008D7D91" w:rsidRDefault="003E1B08" w:rsidP="00F86476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F86476" w:rsidRPr="00105457" w:rsidRDefault="003E1B08" w:rsidP="00F86476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86476" w:rsidRPr="00F86476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05457" w:rsidRPr="00105457">
        <w:rPr>
          <w:rFonts w:eastAsia="Calibri"/>
          <w:color w:val="000000" w:themeColor="text1"/>
        </w:rPr>
        <w:t>Кунгаковский</w:t>
      </w:r>
      <w:proofErr w:type="spellEnd"/>
      <w:r w:rsidR="00F86476" w:rsidRPr="00105457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F86476" w:rsidRPr="00105457">
        <w:rPr>
          <w:rFonts w:eastAsia="Calibri"/>
          <w:color w:val="000000" w:themeColor="text1"/>
        </w:rPr>
        <w:t>Аскинский</w:t>
      </w:r>
      <w:proofErr w:type="spellEnd"/>
      <w:r w:rsidR="00F86476" w:rsidRPr="00105457">
        <w:rPr>
          <w:rFonts w:eastAsia="Calibri"/>
          <w:color w:val="000000" w:themeColor="text1"/>
        </w:rPr>
        <w:t xml:space="preserve"> район Республики Башкортостан (далее – Администрация</w:t>
      </w:r>
      <w:r w:rsidRPr="00105457">
        <w:rPr>
          <w:color w:val="000000" w:themeColor="text1"/>
        </w:rPr>
        <w:t>)</w:t>
      </w:r>
      <w:r w:rsidRPr="00105457">
        <w:rPr>
          <w:rFonts w:eastAsia="Calibri"/>
          <w:color w:val="000000" w:themeColor="text1"/>
        </w:rPr>
        <w:t xml:space="preserve"> </w:t>
      </w:r>
      <w:r w:rsidRPr="00105457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105457">
        <w:rPr>
          <w:rFonts w:eastAsia="Calibri"/>
          <w:color w:val="000000" w:themeColor="text1"/>
        </w:rPr>
        <w:t xml:space="preserve">– </w:t>
      </w:r>
      <w:r w:rsidRPr="00105457">
        <w:rPr>
          <w:color w:val="000000" w:themeColor="text1"/>
        </w:rPr>
        <w:t xml:space="preserve">многофункциональный центр); </w:t>
      </w:r>
    </w:p>
    <w:p w:rsidR="003E1B08" w:rsidRPr="00105457" w:rsidRDefault="003E1B08" w:rsidP="00F86476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05457">
        <w:rPr>
          <w:color w:val="000000" w:themeColor="text1"/>
        </w:rPr>
        <w:t>по телефону в Администрации</w:t>
      </w:r>
      <w:r w:rsidR="00F86476" w:rsidRPr="00105457">
        <w:rPr>
          <w:color w:val="000000" w:themeColor="text1"/>
        </w:rPr>
        <w:t xml:space="preserve"> </w:t>
      </w:r>
      <w:r w:rsidRPr="00105457">
        <w:rPr>
          <w:color w:val="000000" w:themeColor="text1"/>
        </w:rPr>
        <w:t>или многофункциональном центре;</w:t>
      </w:r>
    </w:p>
    <w:p w:rsidR="003E1B08" w:rsidRPr="00105457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05457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105457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105457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105457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105457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105457">
          <w:rPr>
            <w:rStyle w:val="a5"/>
            <w:color w:val="000000" w:themeColor="text1"/>
          </w:rPr>
          <w:t>www.gosuslugi.bashkortostan.ru</w:t>
        </w:r>
      </w:hyperlink>
      <w:r w:rsidRPr="00105457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105457">
        <w:rPr>
          <w:color w:val="000000" w:themeColor="text1"/>
        </w:rPr>
        <w:t>на официальн</w:t>
      </w:r>
      <w:r w:rsidR="00B53507" w:rsidRPr="00105457">
        <w:rPr>
          <w:color w:val="000000" w:themeColor="text1"/>
        </w:rPr>
        <w:t>ом</w:t>
      </w:r>
      <w:r w:rsidRPr="00105457">
        <w:rPr>
          <w:color w:val="000000" w:themeColor="text1"/>
        </w:rPr>
        <w:t xml:space="preserve"> сайт</w:t>
      </w:r>
      <w:r w:rsidR="00B53507" w:rsidRPr="00105457">
        <w:rPr>
          <w:color w:val="000000" w:themeColor="text1"/>
        </w:rPr>
        <w:t>е</w:t>
      </w:r>
      <w:r w:rsidRPr="00105457">
        <w:rPr>
          <w:color w:val="000000" w:themeColor="text1"/>
        </w:rPr>
        <w:t xml:space="preserve"> Администрации </w:t>
      </w:r>
      <w:r w:rsidR="001F5EC9" w:rsidRPr="00105457">
        <w:rPr>
          <w:color w:val="000000" w:themeColor="text1"/>
        </w:rPr>
        <w:t xml:space="preserve">в информационно-телекоммуникационной сети Интернет </w:t>
      </w:r>
      <w:r w:rsidR="00F86476" w:rsidRPr="00105457">
        <w:rPr>
          <w:color w:val="000000" w:themeColor="text1"/>
          <w:lang w:val="en-US"/>
        </w:rPr>
        <w:t>www</w:t>
      </w:r>
      <w:r w:rsidR="00F86476" w:rsidRPr="00105457">
        <w:rPr>
          <w:color w:val="000000" w:themeColor="text1"/>
        </w:rPr>
        <w:t>.</w:t>
      </w:r>
      <w:proofErr w:type="spellStart"/>
      <w:r w:rsidR="00F86476" w:rsidRPr="00105457">
        <w:rPr>
          <w:color w:val="000000" w:themeColor="text1"/>
          <w:lang w:val="en-US"/>
        </w:rPr>
        <w:t>k</w:t>
      </w:r>
      <w:r w:rsidR="00105457" w:rsidRPr="00105457">
        <w:rPr>
          <w:color w:val="000000" w:themeColor="text1"/>
          <w:lang w:val="en-US"/>
        </w:rPr>
        <w:t>ungak</w:t>
      </w:r>
      <w:proofErr w:type="spellEnd"/>
      <w:r w:rsidR="00F86476" w:rsidRPr="00105457">
        <w:rPr>
          <w:color w:val="000000" w:themeColor="text1"/>
        </w:rPr>
        <w:t>04</w:t>
      </w:r>
      <w:r w:rsidR="00F86476" w:rsidRPr="00105457">
        <w:rPr>
          <w:color w:val="000000" w:themeColor="text1"/>
          <w:lang w:val="en-US"/>
        </w:rPr>
        <w:t>sp</w:t>
      </w:r>
      <w:r w:rsidR="00F86476" w:rsidRPr="00105457">
        <w:rPr>
          <w:color w:val="000000" w:themeColor="text1"/>
        </w:rPr>
        <w:t>.</w:t>
      </w:r>
      <w:proofErr w:type="spellStart"/>
      <w:r w:rsidR="00F86476" w:rsidRPr="00105457">
        <w:rPr>
          <w:color w:val="000000" w:themeColor="text1"/>
          <w:lang w:val="en-US"/>
        </w:rPr>
        <w:t>ru</w:t>
      </w:r>
      <w:proofErr w:type="spellEnd"/>
      <w:r w:rsidR="00F86476" w:rsidRPr="00105457">
        <w:rPr>
          <w:color w:val="000000" w:themeColor="text1"/>
        </w:rPr>
        <w:t xml:space="preserve"> </w:t>
      </w:r>
      <w:r w:rsidR="001F5EC9" w:rsidRPr="00105457">
        <w:rPr>
          <w:color w:val="000000" w:themeColor="text1"/>
        </w:rPr>
        <w:t xml:space="preserve">(далее </w:t>
      </w:r>
      <w:r w:rsidR="001F5EC9" w:rsidRPr="00105457">
        <w:rPr>
          <w:bCs/>
          <w:color w:val="000000" w:themeColor="text1"/>
        </w:rPr>
        <w:t>–</w:t>
      </w:r>
      <w:r w:rsidR="002D477C" w:rsidRPr="00105457">
        <w:rPr>
          <w:color w:val="000000" w:themeColor="text1"/>
        </w:rPr>
        <w:t xml:space="preserve"> официальный сайт);</w:t>
      </w:r>
      <w:r w:rsidR="002D477C" w:rsidRPr="008D7D9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</w:t>
      </w:r>
      <w:r w:rsidR="00F86476">
        <w:rPr>
          <w:color w:val="000000" w:themeColor="text1"/>
        </w:rPr>
        <w:t xml:space="preserve">ационных стендах Администрации </w:t>
      </w:r>
      <w:r w:rsidRPr="008D7D91">
        <w:rPr>
          <w:color w:val="000000" w:themeColor="text1"/>
        </w:rPr>
        <w:t>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F86476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адресов Администрации </w:t>
      </w:r>
      <w:r w:rsidR="003E1B08" w:rsidRPr="008D7D91">
        <w:rPr>
          <w:color w:val="000000" w:themeColor="text1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</w:t>
      </w:r>
      <w:r w:rsidR="00F86476">
        <w:rPr>
          <w:color w:val="000000" w:themeColor="text1"/>
        </w:rPr>
        <w:t>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должен быть переадресован (переведен) на другое должностное </w:t>
      </w:r>
      <w:r w:rsidRPr="008D7D91">
        <w:rPr>
          <w:color w:val="000000" w:themeColor="text1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5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Администрацией, в том чи</w:t>
      </w:r>
      <w:r w:rsidR="006B7443">
        <w:rPr>
          <w:color w:val="000000" w:themeColor="text1"/>
        </w:rPr>
        <w:t xml:space="preserve">сле информация о промежуточных </w:t>
      </w:r>
      <w:r w:rsidRPr="008D7D91">
        <w:rPr>
          <w:color w:val="000000" w:themeColor="text1"/>
        </w:rPr>
        <w:t xml:space="preserve">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</w:t>
      </w:r>
      <w:r w:rsidR="00F86476">
        <w:rPr>
          <w:color w:val="000000" w:themeColor="text1"/>
        </w:rPr>
        <w:t>мационных стендах Администрации</w:t>
      </w:r>
      <w:r w:rsidRPr="008D7D91">
        <w:rPr>
          <w:color w:val="000000" w:themeColor="text1"/>
        </w:rPr>
        <w:t xml:space="preserve">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1.12. 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Pr="008D7D91">
        <w:rPr>
          <w:color w:val="000000" w:themeColor="text1"/>
        </w:rPr>
        <w:lastRenderedPageBreak/>
        <w:t>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105457" w:rsidRPr="00105457">
        <w:rPr>
          <w:color w:val="000000" w:themeColor="text1"/>
        </w:rPr>
        <w:t xml:space="preserve"> </w:t>
      </w:r>
      <w:r w:rsidR="00105457">
        <w:rPr>
          <w:color w:val="000000" w:themeColor="text1"/>
          <w:lang w:val="en-US"/>
        </w:rPr>
        <w:t>c</w:t>
      </w:r>
      <w:r w:rsidRPr="008D7D91">
        <w:rPr>
          <w:color w:val="000000" w:themeColor="text1"/>
        </w:rPr>
        <w:t xml:space="preserve"> соглашением, заключенным между многофункциональным центром</w:t>
      </w:r>
      <w:r w:rsidR="00105457" w:rsidRPr="0010545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 Администрацией</w:t>
      </w:r>
      <w:r w:rsidR="00F86476">
        <w:rPr>
          <w:color w:val="000000" w:themeColor="text1"/>
        </w:rPr>
        <w:t xml:space="preserve"> с учетом требований </w:t>
      </w:r>
      <w:r w:rsidRPr="008D7D91">
        <w:rPr>
          <w:color w:val="000000" w:themeColor="text1"/>
        </w:rPr>
        <w:t>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 xml:space="preserve">2.2. Муниципальная услуга предоставляется Администрацией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 xml:space="preserve">ельского поселения </w:t>
      </w:r>
      <w:proofErr w:type="spellStart"/>
      <w:r w:rsidR="00105457" w:rsidRPr="00370DFA">
        <w:rPr>
          <w:rFonts w:eastAsia="Calibri"/>
          <w:color w:val="000000" w:themeColor="text1"/>
        </w:rPr>
        <w:t>Кунгаковский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F86476">
        <w:rPr>
          <w:rFonts w:eastAsia="Calibri"/>
          <w:color w:val="000000" w:themeColor="text1"/>
        </w:rPr>
        <w:t>Аскинский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район Республики Башкортостан</w:t>
      </w:r>
      <w:r w:rsidR="00F86476">
        <w:rPr>
          <w:rFonts w:eastAsia="Calibri"/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F86476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</w:t>
      </w:r>
      <w:r w:rsidRPr="008D7D91">
        <w:rPr>
          <w:b/>
          <w:bCs/>
          <w:color w:val="000000" w:themeColor="text1"/>
        </w:rPr>
        <w:lastRenderedPageBreak/>
        <w:t>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f"/>
          <w:rFonts w:eastAsia="Calibri"/>
          <w:color w:val="000000" w:themeColor="text1"/>
        </w:rPr>
        <w:footnoteReference w:id="1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 w:rsidP="00F8647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="00F86476">
        <w:rPr>
          <w:color w:val="000000" w:themeColor="text1"/>
        </w:rPr>
        <w:t>;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 xml:space="preserve">ельского поселения </w:t>
      </w:r>
      <w:proofErr w:type="spellStart"/>
      <w:r w:rsidR="00105457">
        <w:rPr>
          <w:rFonts w:eastAsia="Calibri"/>
          <w:color w:val="000000" w:themeColor="text1"/>
        </w:rPr>
        <w:t>Кунгаковский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F86476">
        <w:rPr>
          <w:rFonts w:eastAsia="Calibri"/>
          <w:color w:val="000000" w:themeColor="text1"/>
        </w:rPr>
        <w:t>Аскинский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f"/>
          <w:bCs/>
          <w:color w:val="000000" w:themeColor="text1"/>
        </w:rPr>
        <w:footnoteReference w:id="2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f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топографический план</w:t>
      </w:r>
      <w:r w:rsidR="00450E3C" w:rsidRPr="008D7D91">
        <w:rPr>
          <w:rStyle w:val="af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F86476">
        <w:rPr>
          <w:rFonts w:eastAsia="Calibri"/>
          <w:color w:val="000000" w:themeColor="text1"/>
        </w:rPr>
        <w:t>с</w:t>
      </w:r>
      <w:r w:rsidR="00F86476" w:rsidRPr="00F86476">
        <w:rPr>
          <w:rFonts w:eastAsia="Calibri"/>
          <w:color w:val="000000" w:themeColor="text1"/>
        </w:rPr>
        <w:t xml:space="preserve">ельского поселения </w:t>
      </w:r>
      <w:proofErr w:type="spellStart"/>
      <w:r w:rsidR="00105457">
        <w:rPr>
          <w:rFonts w:eastAsia="Calibri"/>
          <w:color w:val="000000" w:themeColor="text1"/>
        </w:rPr>
        <w:t>Кунгаковский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 сельсовет муниципального района </w:t>
      </w:r>
      <w:proofErr w:type="spellStart"/>
      <w:r w:rsidR="00F86476" w:rsidRPr="00F86476">
        <w:rPr>
          <w:rFonts w:eastAsia="Calibri"/>
          <w:color w:val="000000" w:themeColor="text1"/>
        </w:rPr>
        <w:t>Аскинский</w:t>
      </w:r>
      <w:proofErr w:type="spellEnd"/>
      <w:r w:rsidR="00F86476" w:rsidRPr="00F86476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f"/>
          <w:rFonts w:eastAsia="Calibri"/>
          <w:color w:val="000000" w:themeColor="text1"/>
        </w:rPr>
        <w:footnoteReference w:id="5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Единого </w:t>
      </w:r>
      <w:r w:rsidRPr="008D7D91">
        <w:rPr>
          <w:color w:val="000000" w:themeColor="text1"/>
        </w:rPr>
        <w:lastRenderedPageBreak/>
        <w:t>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(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F86476">
        <w:rPr>
          <w:color w:val="000000" w:themeColor="text1"/>
        </w:rPr>
        <w:t>с</w:t>
      </w:r>
      <w:r w:rsidR="00F86476" w:rsidRPr="00F86476">
        <w:rPr>
          <w:color w:val="000000" w:themeColor="text1"/>
        </w:rPr>
        <w:t xml:space="preserve">ельского поселения </w:t>
      </w:r>
      <w:proofErr w:type="spellStart"/>
      <w:r w:rsidR="00105457">
        <w:rPr>
          <w:color w:val="000000" w:themeColor="text1"/>
        </w:rPr>
        <w:t>Кунгаковский</w:t>
      </w:r>
      <w:proofErr w:type="spellEnd"/>
      <w:r w:rsidR="00F86476" w:rsidRPr="00F86476">
        <w:rPr>
          <w:color w:val="000000" w:themeColor="text1"/>
        </w:rPr>
        <w:t xml:space="preserve">  сельсовет муниципального района </w:t>
      </w:r>
      <w:proofErr w:type="spellStart"/>
      <w:r w:rsidR="00F86476" w:rsidRPr="00F86476">
        <w:rPr>
          <w:color w:val="000000" w:themeColor="text1"/>
        </w:rPr>
        <w:t>Аскинский</w:t>
      </w:r>
      <w:proofErr w:type="spellEnd"/>
      <w:r w:rsidR="00F86476" w:rsidRPr="00F86476">
        <w:rPr>
          <w:color w:val="000000" w:themeColor="text1"/>
        </w:rPr>
        <w:t xml:space="preserve">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 xml:space="preserve">. Местоположение административных зданий, в которых осуществляется </w:t>
      </w:r>
      <w:r w:rsidR="00AB1086" w:rsidRPr="008D7D91">
        <w:rPr>
          <w:color w:val="000000" w:themeColor="text1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8D7D91">
        <w:rPr>
          <w:b/>
          <w:bCs/>
          <w:color w:val="000000" w:themeColor="text1"/>
        </w:rPr>
        <w:lastRenderedPageBreak/>
        <w:t>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55581B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8D7D91">
        <w:rPr>
          <w:b/>
          <w:bCs/>
          <w:color w:val="000000" w:themeColor="text1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</w:t>
      </w:r>
      <w:r w:rsidR="006B7443">
        <w:rPr>
          <w:color w:val="000000" w:themeColor="text1"/>
        </w:rPr>
        <w:t xml:space="preserve">списанием работы Администрации </w:t>
      </w:r>
      <w:r w:rsidRPr="008D7D91">
        <w:rPr>
          <w:color w:val="000000" w:themeColor="text1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55581B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5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8D7D91">
          <w:rPr>
            <w:rStyle w:val="a5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5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</w:t>
      </w:r>
      <w:r w:rsidRPr="008D7D91">
        <w:rPr>
          <w:color w:val="000000" w:themeColor="text1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04591B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55581B">
        <w:rPr>
          <w:color w:val="000000" w:themeColor="text1"/>
        </w:rPr>
        <w:t>ся в распоряжении Администрации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</w:t>
      </w:r>
      <w:r w:rsidR="0055581B">
        <w:rPr>
          <w:color w:val="000000" w:themeColor="text1"/>
        </w:rPr>
        <w:t xml:space="preserve"> рассматривается Администрацией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55581B">
        <w:rPr>
          <w:color w:val="000000" w:themeColor="text1"/>
        </w:rPr>
        <w:t>печаток и ошибок Администрация</w:t>
      </w:r>
      <w:r w:rsidRPr="008D7D91">
        <w:rPr>
          <w:color w:val="000000" w:themeColor="text1"/>
        </w:rPr>
        <w:t xml:space="preserve">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</w:t>
      </w:r>
      <w:r w:rsidR="0055581B">
        <w:rPr>
          <w:color w:val="000000" w:themeColor="text1"/>
        </w:rPr>
        <w:t xml:space="preserve">и представления в </w:t>
      </w:r>
      <w:r w:rsidR="0055581B">
        <w:rPr>
          <w:color w:val="000000" w:themeColor="text1"/>
        </w:rPr>
        <w:lastRenderedPageBreak/>
        <w:t>Администрацию</w:t>
      </w:r>
      <w:r w:rsidRPr="008D7D91">
        <w:rPr>
          <w:color w:val="000000" w:themeColor="text1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965244">
        <w:rPr>
          <w:color w:val="000000" w:themeColor="text1"/>
        </w:rPr>
        <w:t xml:space="preserve">, уполномоченными на осуществление </w:t>
      </w:r>
      <w:r w:rsidRPr="008D7D91">
        <w:rPr>
          <w:color w:val="000000" w:themeColor="text1"/>
        </w:rPr>
        <w:t>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</w:t>
      </w:r>
      <w:r w:rsidR="00965244">
        <w:rPr>
          <w:color w:val="000000" w:themeColor="text1"/>
        </w:rPr>
        <w:t xml:space="preserve">рмация                     </w:t>
      </w:r>
      <w:r w:rsidRPr="008D7D91">
        <w:rPr>
          <w:color w:val="000000" w:themeColor="text1"/>
        </w:rPr>
        <w:t>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</w:t>
      </w:r>
      <w:r w:rsidR="0055581B">
        <w:rPr>
          <w:color w:val="000000" w:themeColor="text1"/>
        </w:rPr>
        <w:t>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</w:t>
      </w:r>
      <w:r w:rsidRPr="008D7D91">
        <w:rPr>
          <w:color w:val="000000" w:themeColor="text1"/>
        </w:rPr>
        <w:lastRenderedPageBreak/>
        <w:t>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55581B" w:rsidRPr="0055581B">
        <w:t xml:space="preserve"> </w:t>
      </w:r>
      <w:r w:rsidR="0055581B" w:rsidRPr="0055581B">
        <w:rPr>
          <w:color w:val="000000" w:themeColor="text1"/>
        </w:rPr>
        <w:t>Администраци</w:t>
      </w:r>
      <w:r w:rsidR="0055581B">
        <w:rPr>
          <w:color w:val="000000" w:themeColor="text1"/>
        </w:rPr>
        <w:t>и с</w:t>
      </w:r>
      <w:r w:rsidR="0055581B" w:rsidRPr="0055581B">
        <w:rPr>
          <w:color w:val="000000" w:themeColor="text1"/>
        </w:rPr>
        <w:t xml:space="preserve">ельского поселения </w:t>
      </w:r>
      <w:proofErr w:type="spellStart"/>
      <w:r w:rsidR="00105457">
        <w:rPr>
          <w:color w:val="000000" w:themeColor="text1"/>
        </w:rPr>
        <w:t>Кунгаковский</w:t>
      </w:r>
      <w:proofErr w:type="spellEnd"/>
      <w:r w:rsidR="0055581B" w:rsidRPr="0055581B">
        <w:rPr>
          <w:color w:val="000000" w:themeColor="text1"/>
        </w:rPr>
        <w:t xml:space="preserve">  сельсовет муниципального района </w:t>
      </w:r>
      <w:proofErr w:type="spellStart"/>
      <w:r w:rsidR="0055581B" w:rsidRPr="0055581B">
        <w:rPr>
          <w:color w:val="000000" w:themeColor="text1"/>
        </w:rPr>
        <w:t>Аскинский</w:t>
      </w:r>
      <w:proofErr w:type="spellEnd"/>
      <w:r w:rsidR="0055581B" w:rsidRPr="0055581B">
        <w:rPr>
          <w:color w:val="000000" w:themeColor="text1"/>
        </w:rPr>
        <w:t xml:space="preserve"> район Республики Башкортостан </w:t>
      </w:r>
      <w:r w:rsidRPr="008D7D91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55581B">
        <w:rPr>
          <w:color w:val="000000" w:themeColor="text1"/>
        </w:rPr>
        <w:t xml:space="preserve">нистрацию </w:t>
      </w:r>
      <w:r w:rsidRPr="008D7D91">
        <w:rPr>
          <w:color w:val="000000" w:themeColor="text1"/>
        </w:rPr>
        <w:t xml:space="preserve">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</w:t>
      </w:r>
      <w:r w:rsidR="0055581B">
        <w:rPr>
          <w:color w:val="000000" w:themeColor="text1"/>
        </w:rPr>
        <w:t xml:space="preserve">зов документов в Администрацию </w:t>
      </w:r>
      <w:r w:rsidRPr="008D7D91">
        <w:rPr>
          <w:color w:val="000000" w:themeColor="text1"/>
        </w:rPr>
        <w:t xml:space="preserve">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</w:t>
      </w:r>
      <w:r w:rsidR="008C1E2C" w:rsidRPr="008D7D91">
        <w:rPr>
          <w:color w:val="000000" w:themeColor="text1"/>
        </w:rPr>
        <w:lastRenderedPageBreak/>
        <w:t>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8D7D91">
        <w:rPr>
          <w:color w:val="000000" w:themeColor="text1"/>
        </w:rPr>
        <w:t xml:space="preserve"> передает</w:t>
      </w:r>
      <w:r w:rsidR="0055581B">
        <w:rPr>
          <w:color w:val="000000" w:themeColor="text1"/>
        </w:rPr>
        <w:t xml:space="preserve"> документы</w:t>
      </w:r>
      <w:r w:rsidRPr="008D7D91">
        <w:rPr>
          <w:color w:val="000000" w:themeColor="text1"/>
        </w:rPr>
        <w:t xml:space="preserve">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5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(наименование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70DFA" w:rsidRPr="00866E32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</w:t>
      </w:r>
    </w:p>
    <w:p w:rsidR="00370DFA" w:rsidRPr="00866E32" w:rsidRDefault="00370DFA">
      <w:pPr>
        <w:rPr>
          <w:rFonts w:eastAsia="Calibri"/>
          <w:color w:val="000000" w:themeColor="text1"/>
          <w:sz w:val="24"/>
        </w:rPr>
      </w:pP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lastRenderedPageBreak/>
        <w:t xml:space="preserve">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965244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965244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65244" w:rsidRPr="008D7D91" w:rsidRDefault="00965244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55581B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65244" w:rsidRPr="008D7D91" w:rsidRDefault="00965244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70DFA" w:rsidRPr="00866E32" w:rsidRDefault="00370DF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105457">
          <w:headerReference w:type="default" r:id="rId20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</w:t>
            </w:r>
            <w:r w:rsidR="0055581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5558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5558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</w:t>
            </w:r>
            <w:r w:rsidR="006B7443">
              <w:rPr>
                <w:color w:val="000000" w:themeColor="text1"/>
                <w:sz w:val="24"/>
                <w:szCs w:val="24"/>
              </w:rPr>
              <w:t>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6B74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</w:t>
            </w:r>
            <w:r w:rsidR="006B7443">
              <w:rPr>
                <w:color w:val="000000" w:themeColor="text1"/>
                <w:sz w:val="24"/>
                <w:szCs w:val="24"/>
              </w:rPr>
              <w:t>го обращения в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6B74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6B74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6B7443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</w:t>
      </w:r>
      <w:r w:rsidR="00370DFA">
        <w:rPr>
          <w:color w:val="000000" w:themeColor="text1"/>
        </w:rPr>
        <w:t>________на</w:t>
      </w:r>
      <w:proofErr w:type="spellEnd"/>
      <w:r w:rsidR="00370DFA">
        <w:rPr>
          <w:color w:val="000000" w:themeColor="text1"/>
        </w:rPr>
        <w:t xml:space="preserve"> земельном участке по адре</w:t>
      </w:r>
      <w:r w:rsidRPr="008D7D91">
        <w:rPr>
          <w:color w:val="000000" w:themeColor="text1"/>
        </w:rPr>
        <w:t>су:______________________________________________</w:t>
      </w:r>
      <w:r w:rsidR="00370DFA">
        <w:rPr>
          <w:color w:val="000000" w:themeColor="text1"/>
        </w:rPr>
        <w:t>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370DF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f"/>
          <w:color w:val="000000" w:themeColor="text1"/>
        </w:rPr>
        <w:footnoteReference w:id="6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6B7443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D2" w:rsidRDefault="004456D2" w:rsidP="007753F7">
      <w:pPr>
        <w:spacing w:after="0" w:line="240" w:lineRule="auto"/>
      </w:pPr>
      <w:r>
        <w:separator/>
      </w:r>
    </w:p>
  </w:endnote>
  <w:endnote w:type="continuationSeparator" w:id="0">
    <w:p w:rsidR="004456D2" w:rsidRDefault="004456D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D2" w:rsidRDefault="004456D2" w:rsidP="007753F7">
      <w:pPr>
        <w:spacing w:after="0" w:line="240" w:lineRule="auto"/>
      </w:pPr>
      <w:r>
        <w:separator/>
      </w:r>
    </w:p>
  </w:footnote>
  <w:footnote w:type="continuationSeparator" w:id="0">
    <w:p w:rsidR="004456D2" w:rsidRDefault="004456D2" w:rsidP="007753F7">
      <w:pPr>
        <w:spacing w:after="0" w:line="240" w:lineRule="auto"/>
      </w:pPr>
      <w:r>
        <w:continuationSeparator/>
      </w:r>
    </w:p>
  </w:footnote>
  <w:footnote w:id="1">
    <w:p w:rsidR="00105457" w:rsidRPr="001B2C0B" w:rsidRDefault="00105457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05457" w:rsidRPr="001B2C0B" w:rsidRDefault="00105457" w:rsidP="001B2C0B">
      <w:pPr>
        <w:pStyle w:val="ad"/>
        <w:jc w:val="both"/>
        <w:rPr>
          <w:sz w:val="16"/>
        </w:rPr>
      </w:pPr>
    </w:p>
  </w:footnote>
  <w:footnote w:id="2">
    <w:p w:rsidR="00105457" w:rsidRPr="001B2C0B" w:rsidRDefault="0010545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05457" w:rsidRDefault="00105457" w:rsidP="001B2C0B">
      <w:pPr>
        <w:pStyle w:val="ad"/>
        <w:jc w:val="both"/>
      </w:pPr>
    </w:p>
  </w:footnote>
  <w:footnote w:id="3">
    <w:p w:rsidR="00105457" w:rsidRPr="001B2C0B" w:rsidRDefault="00105457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105457" w:rsidRPr="001B2C0B" w:rsidRDefault="00105457" w:rsidP="001B2C0B">
      <w:pPr>
        <w:pStyle w:val="ad"/>
        <w:jc w:val="both"/>
        <w:rPr>
          <w:color w:val="000000"/>
          <w:shd w:val="clear" w:color="auto" w:fill="FFFFFF"/>
        </w:rPr>
      </w:pPr>
      <w:r w:rsidRPr="001B2C0B">
        <w:rPr>
          <w:rStyle w:val="af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105457" w:rsidRDefault="00105457">
      <w:pPr>
        <w:pStyle w:val="ad"/>
      </w:pPr>
    </w:p>
  </w:footnote>
  <w:footnote w:id="5">
    <w:p w:rsidR="00105457" w:rsidRPr="001B2C0B" w:rsidRDefault="00105457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05457" w:rsidRDefault="00105457" w:rsidP="005D479B">
      <w:pPr>
        <w:pStyle w:val="ad"/>
      </w:pPr>
    </w:p>
  </w:footnote>
  <w:footnote w:id="6">
    <w:p w:rsidR="00105457" w:rsidRPr="002A21E9" w:rsidRDefault="00105457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105457" w:rsidRDefault="0004591B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105457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8E6E9D">
          <w:rPr>
            <w:noProof/>
            <w:sz w:val="24"/>
            <w:szCs w:val="24"/>
          </w:rPr>
          <w:t>5</w:t>
        </w:r>
        <w:r w:rsidRPr="00EF41F1">
          <w:rPr>
            <w:sz w:val="24"/>
            <w:szCs w:val="24"/>
          </w:rPr>
          <w:fldChar w:fldCharType="end"/>
        </w:r>
      </w:p>
    </w:sdtContent>
  </w:sdt>
  <w:p w:rsidR="00105457" w:rsidRDefault="0010545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B4C61"/>
    <w:multiLevelType w:val="hybridMultilevel"/>
    <w:tmpl w:val="4C48CC68"/>
    <w:lvl w:ilvl="0" w:tplc="B994FE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0B20"/>
    <w:multiLevelType w:val="hybridMultilevel"/>
    <w:tmpl w:val="882C7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91B"/>
    <w:rsid w:val="00045D06"/>
    <w:rsid w:val="00047C34"/>
    <w:rsid w:val="000578E8"/>
    <w:rsid w:val="000604BE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5457"/>
    <w:rsid w:val="00106D06"/>
    <w:rsid w:val="00115142"/>
    <w:rsid w:val="001153B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E20C2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0DFA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456D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581B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1D10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B7443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46CC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6E32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E6E9D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5244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0D76"/>
    <w:rsid w:val="00AA37AA"/>
    <w:rsid w:val="00AA4DC6"/>
    <w:rsid w:val="00AB0ACB"/>
    <w:rsid w:val="00AB1086"/>
    <w:rsid w:val="00AB3263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36ACB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1736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1934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087B"/>
    <w:rsid w:val="00D11FD4"/>
    <w:rsid w:val="00D1403F"/>
    <w:rsid w:val="00D1444B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DF5FD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E6253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6F4"/>
    <w:rsid w:val="00F61FD5"/>
    <w:rsid w:val="00F726CA"/>
    <w:rsid w:val="00F81A9E"/>
    <w:rsid w:val="00F83615"/>
    <w:rsid w:val="00F86476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qFormat/>
    <w:locked/>
    <w:rsid w:val="0006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9590-FEC4-4888-9BB8-EDE5194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19736</Words>
  <Characters>112497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14</cp:revision>
  <cp:lastPrinted>2021-11-30T08:31:00Z</cp:lastPrinted>
  <dcterms:created xsi:type="dcterms:W3CDTF">2021-11-08T09:03:00Z</dcterms:created>
  <dcterms:modified xsi:type="dcterms:W3CDTF">2021-11-30T08:48:00Z</dcterms:modified>
</cp:coreProperties>
</file>