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C96777" w:rsidTr="00C96777">
        <w:trPr>
          <w:trHeight w:val="2157"/>
        </w:trPr>
        <w:tc>
          <w:tcPr>
            <w:tcW w:w="4339" w:type="dxa"/>
          </w:tcPr>
          <w:p w:rsidR="00C96777" w:rsidRDefault="00C96777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ЫН РАЙОНЫ</w:t>
            </w:r>
          </w:p>
          <w:p w:rsidR="00C96777" w:rsidRDefault="00C96777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C96777" w:rsidRDefault="00C96777">
            <w:pPr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C96777" w:rsidRDefault="00C96777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C96777" w:rsidRDefault="00C96777">
            <w:pPr>
              <w:jc w:val="both"/>
              <w:rPr>
                <w:b/>
                <w:u w:val="single"/>
              </w:rPr>
            </w:pPr>
          </w:p>
        </w:tc>
        <w:tc>
          <w:tcPr>
            <w:tcW w:w="2163" w:type="dxa"/>
          </w:tcPr>
          <w:p w:rsidR="00C96777" w:rsidRDefault="00C96777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20955</wp:posOffset>
                  </wp:positionV>
                  <wp:extent cx="930910" cy="1143000"/>
                  <wp:effectExtent l="19050" t="0" r="254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96777" w:rsidRDefault="00C96777">
            <w:pPr>
              <w:jc w:val="both"/>
            </w:pPr>
          </w:p>
        </w:tc>
        <w:tc>
          <w:tcPr>
            <w:tcW w:w="3940" w:type="dxa"/>
          </w:tcPr>
          <w:p w:rsidR="00C96777" w:rsidRDefault="00C96777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C96777" w:rsidRDefault="00C96777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C96777" w:rsidRDefault="00C96777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C96777" w:rsidRDefault="00C96777">
            <w:pPr>
              <w:jc w:val="both"/>
            </w:pPr>
          </w:p>
        </w:tc>
      </w:tr>
    </w:tbl>
    <w:p w:rsidR="00C96777" w:rsidRDefault="005F630F" w:rsidP="00C96777">
      <w:pPr>
        <w:pStyle w:val="3"/>
        <w:spacing w:before="0"/>
        <w:jc w:val="center"/>
        <w:rPr>
          <w:rFonts w:ascii="Lucida Sans Unicode" w:hAnsi="Lucida Sans Unicode" w:cs="Times New Roman"/>
          <w:b w:val="0"/>
          <w:sz w:val="28"/>
          <w:szCs w:val="28"/>
          <w:lang w:val="be-BY"/>
        </w:rPr>
      </w:pPr>
      <w:r w:rsidRPr="005F630F">
        <w:pict>
          <v:line id="_x0000_s1027" style="position:absolute;left:0;text-align:left;z-index:251656704;mso-position-horizontal-relative:text;mso-position-vertical-relative:text" from="-24pt,94.05pt" to="525pt,94.05pt"/>
        </w:pict>
      </w:r>
      <w:r w:rsidRPr="005F630F">
        <w:pict>
          <v:line id="_x0000_s1026" style="position:absolute;left:0;text-align:left;z-index:251657728;mso-position-horizontal-relative:text;mso-position-vertical-relative:text" from="-24pt,88.8pt" to="525pt,88.8pt" strokeweight="3pt"/>
        </w:pict>
      </w:r>
    </w:p>
    <w:p w:rsidR="00C96777" w:rsidRDefault="00C96777" w:rsidP="00C96777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16-ое заседание 27-созыва       </w:t>
      </w:r>
      <w:r>
        <w:rPr>
          <w:i/>
          <w:sz w:val="28"/>
          <w:szCs w:val="28"/>
          <w:u w:val="single"/>
          <w:lang w:val="be-BY"/>
        </w:rPr>
        <w:t xml:space="preserve">    </w:t>
      </w:r>
      <w:r>
        <w:rPr>
          <w:sz w:val="28"/>
          <w:szCs w:val="28"/>
          <w:lang w:val="be-BY"/>
        </w:rPr>
        <w:t xml:space="preserve"> </w:t>
      </w:r>
      <w:r>
        <w:rPr>
          <w:i/>
          <w:sz w:val="28"/>
          <w:szCs w:val="28"/>
          <w:u w:val="single"/>
          <w:lang w:val="be-BY"/>
        </w:rPr>
        <w:t xml:space="preserve">   </w:t>
      </w:r>
      <w:r>
        <w:rPr>
          <w:sz w:val="28"/>
          <w:szCs w:val="28"/>
          <w:lang w:val="be-BY"/>
        </w:rPr>
        <w:t xml:space="preserve">               </w:t>
      </w:r>
    </w:p>
    <w:p w:rsidR="00C96777" w:rsidRDefault="00C96777" w:rsidP="00C96777">
      <w:pPr>
        <w:jc w:val="center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ҠАРАР                                                                          </w:t>
      </w:r>
      <w:r>
        <w:rPr>
          <w:sz w:val="28"/>
          <w:szCs w:val="28"/>
        </w:rPr>
        <w:t>РЕШЕНИЕ</w:t>
      </w:r>
    </w:p>
    <w:p w:rsidR="00C96777" w:rsidRDefault="00C96777" w:rsidP="00C96777">
      <w:pPr>
        <w:tabs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96777" w:rsidRDefault="00C96777" w:rsidP="00C96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публичных слушаниях</w:t>
      </w:r>
    </w:p>
    <w:p w:rsidR="00C96777" w:rsidRDefault="00C96777" w:rsidP="00C96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проекту  исполнения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C96777" w:rsidRDefault="00C96777" w:rsidP="00C96777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Республики  Башкортостан за 2016 год</w:t>
      </w:r>
      <w:r>
        <w:rPr>
          <w:b/>
          <w:sz w:val="28"/>
          <w:szCs w:val="28"/>
        </w:rPr>
        <w:t xml:space="preserve"> </w:t>
      </w:r>
    </w:p>
    <w:p w:rsidR="00C96777" w:rsidRDefault="00C96777" w:rsidP="00C96777">
      <w:pPr>
        <w:ind w:firstLine="709"/>
        <w:jc w:val="center"/>
        <w:rPr>
          <w:b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sz w:val="28"/>
          <w:szCs w:val="28"/>
        </w:rPr>
      </w:pPr>
    </w:p>
    <w:p w:rsidR="00C96777" w:rsidRDefault="00C96777" w:rsidP="00C96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   соответствии     с  п. 2   ст. 28,  п. 10  ст.35   Федерального закона от 06.10.2003года №131-ФЗ «Об общих принципах организации местного самоуправления в Российской Федерации»,   ст.11 Устава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Башкортостан,  Совет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C96777" w:rsidRDefault="00C96777" w:rsidP="00C96777">
      <w:pPr>
        <w:pStyle w:val="a4"/>
        <w:jc w:val="both"/>
      </w:pPr>
      <w:r>
        <w:t xml:space="preserve">          1. Одобрить проект  исполнения бюджета  сельского поселения </w:t>
      </w:r>
      <w:proofErr w:type="spellStart"/>
      <w:r>
        <w:t>Кунгаковский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 за 2016 год (прилагается) и вынести на публичные слушания.</w:t>
      </w:r>
    </w:p>
    <w:p w:rsidR="00C96777" w:rsidRDefault="00C96777" w:rsidP="00C96777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2. Провести публичные слушания по проекту </w:t>
      </w:r>
      <w:r>
        <w:rPr>
          <w:bCs/>
          <w:szCs w:val="28"/>
        </w:rPr>
        <w:t xml:space="preserve">  исполнения </w:t>
      </w:r>
      <w:r>
        <w:rPr>
          <w:szCs w:val="28"/>
        </w:rPr>
        <w:t xml:space="preserve"> бюджета  сельского поселения </w:t>
      </w:r>
      <w:proofErr w:type="spellStart"/>
      <w:r>
        <w:rPr>
          <w:szCs w:val="28"/>
        </w:rPr>
        <w:t>Кунгаковский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Республики Башкортостан за 2016 год  </w:t>
      </w:r>
      <w:r w:rsidR="002B6CA2">
        <w:rPr>
          <w:szCs w:val="28"/>
        </w:rPr>
        <w:t>26 апреля</w:t>
      </w:r>
      <w:r>
        <w:rPr>
          <w:szCs w:val="28"/>
        </w:rPr>
        <w:t xml:space="preserve"> 2017 года в 9.20 часов утра  в кабинете </w:t>
      </w:r>
      <w:r w:rsidR="000E1410">
        <w:rPr>
          <w:szCs w:val="28"/>
        </w:rPr>
        <w:t xml:space="preserve">и.о. </w:t>
      </w:r>
      <w:r>
        <w:rPr>
          <w:szCs w:val="28"/>
        </w:rPr>
        <w:t xml:space="preserve">главы сельского поселения </w:t>
      </w:r>
      <w:proofErr w:type="spellStart"/>
      <w:r>
        <w:rPr>
          <w:szCs w:val="28"/>
        </w:rPr>
        <w:t>Кунгаковский</w:t>
      </w:r>
      <w:proofErr w:type="spellEnd"/>
      <w:r>
        <w:rPr>
          <w:szCs w:val="28"/>
        </w:rPr>
        <w:t xml:space="preserve"> сельсовет 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по адресу: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унгак</w:t>
      </w:r>
      <w:proofErr w:type="spellEnd"/>
      <w:r>
        <w:rPr>
          <w:szCs w:val="28"/>
        </w:rPr>
        <w:t>, ул.Молодёжная,4.</w:t>
      </w:r>
    </w:p>
    <w:p w:rsidR="00C96777" w:rsidRDefault="00C96777" w:rsidP="00C96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Для подготовки и проведения  публичных слушаний по проекту  исполнения бюджета муниципального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за 2016 год образовать комиссию в следующем составе:</w:t>
      </w:r>
    </w:p>
    <w:p w:rsidR="00C96777" w:rsidRDefault="00C96777" w:rsidP="00C96777">
      <w:pPr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Сабитов</w:t>
      </w:r>
      <w:proofErr w:type="spellEnd"/>
      <w:r>
        <w:rPr>
          <w:sz w:val="28"/>
          <w:szCs w:val="28"/>
        </w:rPr>
        <w:t xml:space="preserve"> Н.Р. – председатель комиссии, депутат округа №2</w:t>
      </w:r>
    </w:p>
    <w:p w:rsidR="00C96777" w:rsidRDefault="00C96777" w:rsidP="00C96777">
      <w:pPr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Гиниятов</w:t>
      </w:r>
      <w:proofErr w:type="spellEnd"/>
      <w:r>
        <w:rPr>
          <w:sz w:val="28"/>
          <w:szCs w:val="28"/>
        </w:rPr>
        <w:t xml:space="preserve"> М.З. –  секретарь комиссии, депутат округа №3</w:t>
      </w:r>
    </w:p>
    <w:p w:rsidR="00C96777" w:rsidRDefault="00C96777" w:rsidP="00C9677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Шакиров Н.Г. – член комиссии, депутат округа №7</w:t>
      </w:r>
    </w:p>
    <w:p w:rsidR="00C96777" w:rsidRDefault="00C96777" w:rsidP="00C96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Обнародовать проект исполнения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за 2016 год путем размещения в сети общего доступа «Интернет» на официальном сайте 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  <w:r w:rsidR="00086024">
        <w:rPr>
          <w:sz w:val="28"/>
          <w:szCs w:val="28"/>
        </w:rPr>
        <w:t xml:space="preserve">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kungak</w:t>
        </w:r>
        <w:proofErr w:type="spellEnd"/>
        <w:r>
          <w:rPr>
            <w:rStyle w:val="a3"/>
            <w:sz w:val="28"/>
            <w:szCs w:val="28"/>
          </w:rPr>
          <w:t>04</w:t>
        </w:r>
        <w:r>
          <w:rPr>
            <w:rStyle w:val="a3"/>
            <w:sz w:val="28"/>
            <w:szCs w:val="28"/>
            <w:lang w:val="en-US"/>
          </w:rPr>
          <w:t>sp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>, ул.Молодёжная, 4.</w:t>
      </w:r>
    </w:p>
    <w:p w:rsidR="00C96777" w:rsidRDefault="00C96777" w:rsidP="00C96777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Установить прием письменных предложений жителей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</w:t>
      </w:r>
      <w:r>
        <w:rPr>
          <w:sz w:val="28"/>
          <w:szCs w:val="28"/>
        </w:rPr>
        <w:lastRenderedPageBreak/>
        <w:t xml:space="preserve">Башкортостан по проекту </w:t>
      </w:r>
      <w:r>
        <w:rPr>
          <w:bCs/>
          <w:sz w:val="28"/>
          <w:szCs w:val="28"/>
        </w:rPr>
        <w:t xml:space="preserve"> исполнения б</w:t>
      </w:r>
      <w:r>
        <w:rPr>
          <w:sz w:val="28"/>
          <w:szCs w:val="28"/>
        </w:rPr>
        <w:t xml:space="preserve">юджета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за 2016 год  в</w:t>
      </w:r>
      <w:r w:rsidR="002B6CA2">
        <w:rPr>
          <w:sz w:val="28"/>
          <w:szCs w:val="28"/>
        </w:rPr>
        <w:t xml:space="preserve"> срок со дня обнародования до 10</w:t>
      </w:r>
      <w:r>
        <w:rPr>
          <w:sz w:val="28"/>
          <w:szCs w:val="28"/>
        </w:rPr>
        <w:t xml:space="preserve"> мая  2017 года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>, ул.Молодежная, 4  с 9.00 до 18.00 часов (кроме выходных и праздничных дней).</w:t>
      </w:r>
    </w:p>
    <w:p w:rsidR="00C96777" w:rsidRDefault="00C96777" w:rsidP="00C96777">
      <w:pPr>
        <w:jc w:val="both"/>
        <w:rPr>
          <w:sz w:val="28"/>
          <w:szCs w:val="28"/>
        </w:rPr>
      </w:pPr>
    </w:p>
    <w:p w:rsidR="00C96777" w:rsidRDefault="00C96777" w:rsidP="00C967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Заместитель председателя Совета</w:t>
      </w:r>
    </w:p>
    <w:p w:rsidR="00C96777" w:rsidRDefault="00C96777" w:rsidP="00C967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96777" w:rsidRDefault="005F630F" w:rsidP="00C96777">
      <w:pPr>
        <w:jc w:val="right"/>
        <w:rPr>
          <w:sz w:val="28"/>
          <w:szCs w:val="28"/>
        </w:rPr>
      </w:pPr>
      <w:r w:rsidRPr="005F630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6.7pt;margin-top:6.6pt;width:468.2pt;height:11.55pt;z-index:251658752">
            <v:imagedata r:id="rId7" o:title=""/>
          </v:shape>
          <o:OLEObject Type="Embed" ProgID="Word.Document.12" ShapeID="_x0000_s1029" DrawAspect="Content" ObjectID="_1554882930" r:id="rId8">
            <o:FieldCodes>\s</o:FieldCodes>
          </o:OLEObject>
        </w:pict>
      </w:r>
      <w:r w:rsidR="00C96777">
        <w:rPr>
          <w:sz w:val="28"/>
          <w:szCs w:val="28"/>
        </w:rPr>
        <w:t xml:space="preserve">муниципального района </w:t>
      </w:r>
      <w:proofErr w:type="spellStart"/>
      <w:r w:rsidR="00C96777">
        <w:rPr>
          <w:sz w:val="28"/>
          <w:szCs w:val="28"/>
        </w:rPr>
        <w:t>Аскинский</w:t>
      </w:r>
      <w:proofErr w:type="spellEnd"/>
      <w:r w:rsidR="00C96777">
        <w:rPr>
          <w:sz w:val="28"/>
          <w:szCs w:val="28"/>
        </w:rPr>
        <w:t xml:space="preserve"> район</w:t>
      </w:r>
    </w:p>
    <w:p w:rsidR="00C96777" w:rsidRDefault="00C96777" w:rsidP="00C96777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C96777" w:rsidRDefault="00C96777" w:rsidP="00C967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Н.Р. </w:t>
      </w:r>
      <w:proofErr w:type="spellStart"/>
      <w:r>
        <w:rPr>
          <w:sz w:val="28"/>
          <w:szCs w:val="28"/>
        </w:rPr>
        <w:t>Сабитов</w:t>
      </w:r>
      <w:proofErr w:type="spellEnd"/>
    </w:p>
    <w:p w:rsidR="00C96777" w:rsidRDefault="00C96777" w:rsidP="00C96777">
      <w:pPr>
        <w:jc w:val="center"/>
        <w:rPr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rPr>
          <w:bCs/>
          <w:sz w:val="28"/>
          <w:szCs w:val="28"/>
        </w:rPr>
      </w:pPr>
    </w:p>
    <w:p w:rsidR="00C96777" w:rsidRDefault="00C96777" w:rsidP="00C96777">
      <w:pPr>
        <w:ind w:firstLine="709"/>
        <w:rPr>
          <w:bCs/>
          <w:sz w:val="28"/>
          <w:szCs w:val="28"/>
        </w:rPr>
      </w:pPr>
    </w:p>
    <w:p w:rsidR="00C96777" w:rsidRDefault="00C96777" w:rsidP="00C96777">
      <w:pPr>
        <w:ind w:firstLine="709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jc w:val="center"/>
        <w:rPr>
          <w:sz w:val="24"/>
          <w:szCs w:val="24"/>
        </w:rPr>
      </w:pPr>
    </w:p>
    <w:p w:rsidR="00C96777" w:rsidRDefault="00C96777" w:rsidP="00C96777">
      <w:pPr>
        <w:jc w:val="center"/>
      </w:pPr>
    </w:p>
    <w:p w:rsidR="00C96777" w:rsidRDefault="00C96777" w:rsidP="00C96777">
      <w:pPr>
        <w:jc w:val="center"/>
      </w:pPr>
    </w:p>
    <w:p w:rsidR="00C96777" w:rsidRDefault="00C96777" w:rsidP="00C96777">
      <w:pPr>
        <w:jc w:val="center"/>
      </w:pPr>
    </w:p>
    <w:p w:rsidR="00C96777" w:rsidRDefault="00C96777" w:rsidP="00C96777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унгак</w:t>
      </w:r>
      <w:proofErr w:type="spellEnd"/>
    </w:p>
    <w:p w:rsidR="00C96777" w:rsidRDefault="00724A8E" w:rsidP="00C96777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96777">
        <w:rPr>
          <w:rFonts w:ascii="Times New Roman" w:hAnsi="Times New Roman" w:cs="Times New Roman"/>
          <w:sz w:val="24"/>
          <w:szCs w:val="24"/>
        </w:rPr>
        <w:t xml:space="preserve"> апреля 2017 года </w:t>
      </w:r>
    </w:p>
    <w:p w:rsidR="00C96777" w:rsidRDefault="00C96777" w:rsidP="00C96777">
      <w:pPr>
        <w:rPr>
          <w:sz w:val="28"/>
          <w:szCs w:val="28"/>
        </w:rPr>
      </w:pPr>
      <w:r>
        <w:t xml:space="preserve"> №10</w:t>
      </w:r>
      <w:r w:rsidR="0066388B">
        <w:t>2</w:t>
      </w:r>
    </w:p>
    <w:p w:rsidR="00C96777" w:rsidRPr="00C96777" w:rsidRDefault="00C96777" w:rsidP="00C9677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C96777">
        <w:rPr>
          <w:sz w:val="24"/>
          <w:szCs w:val="24"/>
        </w:rPr>
        <w:lastRenderedPageBreak/>
        <w:t xml:space="preserve">Приложение </w:t>
      </w:r>
    </w:p>
    <w:p w:rsidR="00C96777" w:rsidRPr="00C96777" w:rsidRDefault="00C96777" w:rsidP="00C9677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96777">
        <w:rPr>
          <w:sz w:val="24"/>
          <w:szCs w:val="24"/>
        </w:rPr>
        <w:t xml:space="preserve">к решению Совета </w:t>
      </w:r>
    </w:p>
    <w:p w:rsidR="00C96777" w:rsidRPr="00C96777" w:rsidRDefault="00C96777" w:rsidP="00C9677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96777">
        <w:rPr>
          <w:sz w:val="24"/>
          <w:szCs w:val="24"/>
        </w:rPr>
        <w:t xml:space="preserve">сельского поселения </w:t>
      </w:r>
      <w:proofErr w:type="spellStart"/>
      <w:r w:rsidRPr="00C96777">
        <w:rPr>
          <w:sz w:val="24"/>
          <w:szCs w:val="24"/>
        </w:rPr>
        <w:t>Кунгаковский</w:t>
      </w:r>
      <w:proofErr w:type="spellEnd"/>
      <w:r w:rsidRPr="00C96777">
        <w:rPr>
          <w:sz w:val="24"/>
          <w:szCs w:val="24"/>
        </w:rPr>
        <w:t xml:space="preserve"> сельсовет </w:t>
      </w:r>
    </w:p>
    <w:p w:rsidR="00C96777" w:rsidRPr="00C96777" w:rsidRDefault="00C96777" w:rsidP="00C9677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C96777">
        <w:rPr>
          <w:sz w:val="24"/>
          <w:szCs w:val="24"/>
        </w:rPr>
        <w:t xml:space="preserve">муниципального района </w:t>
      </w:r>
      <w:proofErr w:type="spellStart"/>
      <w:r w:rsidRPr="00C96777">
        <w:rPr>
          <w:sz w:val="24"/>
          <w:szCs w:val="24"/>
        </w:rPr>
        <w:t>Аскинский</w:t>
      </w:r>
      <w:proofErr w:type="spellEnd"/>
      <w:r w:rsidRPr="00C96777">
        <w:rPr>
          <w:sz w:val="24"/>
          <w:szCs w:val="24"/>
        </w:rPr>
        <w:t xml:space="preserve"> район</w:t>
      </w:r>
    </w:p>
    <w:p w:rsidR="00C96777" w:rsidRPr="00C96777" w:rsidRDefault="00C96777" w:rsidP="00C9677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96777">
        <w:rPr>
          <w:sz w:val="24"/>
          <w:szCs w:val="24"/>
        </w:rPr>
        <w:t>Республики Башкортостан</w:t>
      </w:r>
    </w:p>
    <w:p w:rsidR="00C96777" w:rsidRPr="00C96777" w:rsidRDefault="00C96777" w:rsidP="00C96777">
      <w:pPr>
        <w:tabs>
          <w:tab w:val="left" w:pos="5850"/>
          <w:tab w:val="right" w:pos="9796"/>
        </w:tabs>
        <w:autoSpaceDE w:val="0"/>
        <w:autoSpaceDN w:val="0"/>
        <w:adjustRightInd w:val="0"/>
        <w:rPr>
          <w:sz w:val="24"/>
          <w:szCs w:val="24"/>
        </w:rPr>
      </w:pPr>
      <w:r w:rsidRPr="00C96777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      </w:t>
      </w:r>
      <w:r w:rsidRPr="00C96777">
        <w:rPr>
          <w:sz w:val="24"/>
          <w:szCs w:val="24"/>
        </w:rPr>
        <w:t xml:space="preserve">от </w:t>
      </w:r>
      <w:r w:rsidR="00764C73">
        <w:rPr>
          <w:sz w:val="24"/>
          <w:szCs w:val="24"/>
        </w:rPr>
        <w:t>11</w:t>
      </w:r>
      <w:r w:rsidRPr="00C96777">
        <w:rPr>
          <w:sz w:val="24"/>
          <w:szCs w:val="24"/>
        </w:rPr>
        <w:t xml:space="preserve"> апреля 201</w:t>
      </w:r>
      <w:r w:rsidR="002D7FB3">
        <w:rPr>
          <w:sz w:val="24"/>
          <w:szCs w:val="24"/>
        </w:rPr>
        <w:t>7</w:t>
      </w:r>
      <w:r w:rsidRPr="00C96777">
        <w:rPr>
          <w:sz w:val="24"/>
          <w:szCs w:val="24"/>
        </w:rPr>
        <w:t xml:space="preserve"> г. №</w:t>
      </w:r>
      <w:r>
        <w:rPr>
          <w:sz w:val="24"/>
          <w:szCs w:val="24"/>
        </w:rPr>
        <w:t>102</w:t>
      </w:r>
    </w:p>
    <w:p w:rsidR="00C96777" w:rsidRDefault="005F630F" w:rsidP="00C967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F630F">
        <w:pict>
          <v:line id="_x0000_s1030" style="position:absolute;left:0;text-align:left;z-index:251659776" from="-30pt,110.4pt" to="519pt,110.4pt" strokeweight="3pt"/>
        </w:pict>
      </w:r>
      <w:r w:rsidRPr="005F630F">
        <w:pict>
          <v:line id="_x0000_s1031" style="position:absolute;left:0;text-align:left;z-index:251660800" from="-30pt,119.4pt" to="519pt,119.4pt"/>
        </w:pict>
      </w:r>
    </w:p>
    <w:p w:rsidR="00C96777" w:rsidRDefault="00C96777" w:rsidP="00C96777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проект</w:t>
      </w:r>
    </w:p>
    <w:tbl>
      <w:tblPr>
        <w:tblpPr w:leftFromText="180" w:rightFromText="18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C96777" w:rsidTr="00C96777">
        <w:trPr>
          <w:trHeight w:val="2157"/>
        </w:trPr>
        <w:tc>
          <w:tcPr>
            <w:tcW w:w="4339" w:type="dxa"/>
          </w:tcPr>
          <w:p w:rsidR="00C96777" w:rsidRDefault="00C96777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ЫН РАЙОНЫ</w:t>
            </w:r>
          </w:p>
          <w:p w:rsidR="00C96777" w:rsidRDefault="00C96777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C96777" w:rsidRDefault="00C96777">
            <w:pPr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C96777" w:rsidRDefault="00C96777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C96777" w:rsidRDefault="00C96777">
            <w:pPr>
              <w:jc w:val="both"/>
              <w:rPr>
                <w:b/>
                <w:u w:val="single"/>
              </w:rPr>
            </w:pPr>
          </w:p>
        </w:tc>
        <w:tc>
          <w:tcPr>
            <w:tcW w:w="2163" w:type="dxa"/>
          </w:tcPr>
          <w:p w:rsidR="00C96777" w:rsidRDefault="00C96777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20955</wp:posOffset>
                  </wp:positionV>
                  <wp:extent cx="930910" cy="1143000"/>
                  <wp:effectExtent l="19050" t="0" r="2540" b="0"/>
                  <wp:wrapNone/>
                  <wp:docPr id="8" name="Рисунок 8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96777" w:rsidRDefault="00C96777">
            <w:pPr>
              <w:jc w:val="both"/>
            </w:pPr>
          </w:p>
        </w:tc>
        <w:tc>
          <w:tcPr>
            <w:tcW w:w="3940" w:type="dxa"/>
          </w:tcPr>
          <w:p w:rsidR="00C96777" w:rsidRDefault="00C96777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C96777" w:rsidRDefault="00C96777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C96777" w:rsidRDefault="00C96777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C96777" w:rsidRDefault="00C96777">
            <w:pPr>
              <w:jc w:val="both"/>
            </w:pPr>
          </w:p>
        </w:tc>
      </w:tr>
    </w:tbl>
    <w:p w:rsidR="002D7FB3" w:rsidRDefault="002D7FB3" w:rsidP="002D7FB3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17-ое заседание 27-созыва       </w:t>
      </w:r>
      <w:r>
        <w:rPr>
          <w:i/>
          <w:sz w:val="28"/>
          <w:szCs w:val="28"/>
          <w:u w:val="single"/>
          <w:lang w:val="be-BY"/>
        </w:rPr>
        <w:t xml:space="preserve">    </w:t>
      </w:r>
      <w:r>
        <w:rPr>
          <w:sz w:val="28"/>
          <w:szCs w:val="28"/>
          <w:lang w:val="be-BY"/>
        </w:rPr>
        <w:t xml:space="preserve"> </w:t>
      </w:r>
      <w:r>
        <w:rPr>
          <w:i/>
          <w:sz w:val="28"/>
          <w:szCs w:val="28"/>
          <w:u w:val="single"/>
          <w:lang w:val="be-BY"/>
        </w:rPr>
        <w:t xml:space="preserve">   </w:t>
      </w:r>
      <w:r>
        <w:rPr>
          <w:sz w:val="28"/>
          <w:szCs w:val="28"/>
          <w:lang w:val="be-BY"/>
        </w:rPr>
        <w:t xml:space="preserve">               </w:t>
      </w:r>
    </w:p>
    <w:p w:rsidR="00C96777" w:rsidRDefault="002D7FB3" w:rsidP="00C96777">
      <w:pPr>
        <w:jc w:val="center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ҠАРАР                                                                          </w:t>
      </w:r>
      <w:r>
        <w:rPr>
          <w:sz w:val="28"/>
          <w:szCs w:val="28"/>
        </w:rPr>
        <w:t>РЕШЕНИЕ</w:t>
      </w:r>
      <w:r w:rsidR="00C96777">
        <w:rPr>
          <w:rFonts w:ascii="Lucida Sans Unicode" w:hAnsi="Lucida Sans Unicode"/>
          <w:sz w:val="28"/>
          <w:szCs w:val="28"/>
          <w:lang w:val="be-BY"/>
        </w:rPr>
        <w:t xml:space="preserve">    </w:t>
      </w:r>
    </w:p>
    <w:p w:rsidR="00C96777" w:rsidRDefault="00C96777" w:rsidP="00C9677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96777" w:rsidRDefault="00C96777" w:rsidP="00C96777">
      <w:pPr>
        <w:autoSpaceDE w:val="0"/>
        <w:autoSpaceDN w:val="0"/>
        <w:adjustRightInd w:val="0"/>
        <w:jc w:val="center"/>
      </w:pPr>
    </w:p>
    <w:p w:rsidR="00C96777" w:rsidRDefault="00C96777" w:rsidP="00C967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C96777" w:rsidRDefault="00C96777" w:rsidP="00C967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 за 201</w:t>
      </w:r>
      <w:r w:rsidR="002D7FB3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p w:rsidR="00C96777" w:rsidRDefault="00C96777" w:rsidP="00C9677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96777" w:rsidRDefault="00C96777" w:rsidP="00C967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264.5, 264.6 Бюджетного кодекса Российской Федерации, ст. 40 Устава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Башкортостан,  Совет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2D7FB3">
        <w:rPr>
          <w:sz w:val="28"/>
          <w:szCs w:val="28"/>
        </w:rPr>
        <w:t xml:space="preserve"> </w:t>
      </w:r>
      <w:proofErr w:type="spellStart"/>
      <w:proofErr w:type="gramStart"/>
      <w:r w:rsidR="002D7FB3">
        <w:rPr>
          <w:sz w:val="28"/>
          <w:szCs w:val="28"/>
        </w:rPr>
        <w:t>р</w:t>
      </w:r>
      <w:proofErr w:type="spellEnd"/>
      <w:proofErr w:type="gramEnd"/>
      <w:r w:rsidR="002D7FB3">
        <w:rPr>
          <w:sz w:val="28"/>
          <w:szCs w:val="28"/>
        </w:rPr>
        <w:t xml:space="preserve"> е </w:t>
      </w:r>
      <w:proofErr w:type="spellStart"/>
      <w:r w:rsidR="002D7FB3">
        <w:rPr>
          <w:sz w:val="28"/>
          <w:szCs w:val="28"/>
        </w:rPr>
        <w:t>ш</w:t>
      </w:r>
      <w:proofErr w:type="spellEnd"/>
      <w:r w:rsidR="002D7FB3">
        <w:rPr>
          <w:sz w:val="28"/>
          <w:szCs w:val="28"/>
        </w:rPr>
        <w:t xml:space="preserve"> и л</w:t>
      </w:r>
      <w:r>
        <w:rPr>
          <w:sz w:val="28"/>
          <w:szCs w:val="28"/>
        </w:rPr>
        <w:t>:</w:t>
      </w:r>
    </w:p>
    <w:p w:rsidR="00C96777" w:rsidRDefault="00C96777" w:rsidP="00C96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отчет об исполнении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за 201</w:t>
      </w:r>
      <w:r w:rsidR="002D7FB3">
        <w:rPr>
          <w:sz w:val="28"/>
          <w:szCs w:val="28"/>
        </w:rPr>
        <w:t>6</w:t>
      </w:r>
      <w:r>
        <w:rPr>
          <w:sz w:val="28"/>
          <w:szCs w:val="28"/>
        </w:rPr>
        <w:t xml:space="preserve"> год по доходам в </w:t>
      </w:r>
      <w:r w:rsidRPr="00724A8E">
        <w:rPr>
          <w:sz w:val="28"/>
          <w:szCs w:val="28"/>
        </w:rPr>
        <w:t xml:space="preserve">сумме </w:t>
      </w:r>
      <w:r w:rsidR="002462F8">
        <w:rPr>
          <w:sz w:val="28"/>
          <w:szCs w:val="28"/>
        </w:rPr>
        <w:t>2653884,15</w:t>
      </w:r>
      <w:r w:rsidRPr="00724A8E">
        <w:rPr>
          <w:sz w:val="28"/>
          <w:szCs w:val="28"/>
        </w:rPr>
        <w:t xml:space="preserve"> рублей, по расходам в сумме  </w:t>
      </w:r>
      <w:r w:rsidR="002462F8">
        <w:rPr>
          <w:sz w:val="28"/>
          <w:szCs w:val="28"/>
        </w:rPr>
        <w:t>2622853,80</w:t>
      </w:r>
      <w:r>
        <w:rPr>
          <w:sz w:val="28"/>
          <w:szCs w:val="28"/>
        </w:rPr>
        <w:t xml:space="preserve"> рублей по следующим показателям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C96777" w:rsidRDefault="00C96777" w:rsidP="00C967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доходам бюджета по кодам классификации доходов бюджета согласно приложению № 1 к настоящему решению;</w:t>
      </w:r>
    </w:p>
    <w:p w:rsidR="00C96777" w:rsidRDefault="00C96777" w:rsidP="00C967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доходам бюджета по кодам видов доходов, подвидов доходов,   классификации операций сектора государственного управления, относящихся к доходам бюджета согласно приложению № 2 к настоящему решению;</w:t>
      </w:r>
    </w:p>
    <w:p w:rsidR="00C96777" w:rsidRDefault="00C96777" w:rsidP="00C967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ведомственной структуре расходов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согласно приложению № 3 к настоящему решению;</w:t>
      </w:r>
    </w:p>
    <w:p w:rsidR="00C96777" w:rsidRDefault="00C96777" w:rsidP="00C967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г) распределению расходов бюджета по разделам и подразделам, целевым статьям  </w:t>
      </w:r>
      <w:proofErr w:type="gramStart"/>
      <w:r>
        <w:rPr>
          <w:sz w:val="28"/>
          <w:szCs w:val="28"/>
        </w:rPr>
        <w:t>расходов классификации расходов бюджета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согласно приложению № 4 к настоящему решению;</w:t>
      </w:r>
    </w:p>
    <w:p w:rsidR="00C96777" w:rsidRDefault="00C96777" w:rsidP="00C967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источников финансирования дефицита бюджета по кодам классификации источников финансирования дефицитов бюджетов согласно приложению № 5 к настоящему решению;</w:t>
      </w:r>
    </w:p>
    <w:p w:rsidR="00C96777" w:rsidRDefault="00C96777" w:rsidP="002D7FB3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7FB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2.Обнародовать  настоящее решение путем размещения в сети общего  доступа «Интернет» на официальном сайте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РБ  </w:t>
      </w:r>
      <w:hyperlink r:id="rId9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kungak</w:t>
        </w:r>
        <w:proofErr w:type="spellEnd"/>
        <w:r>
          <w:rPr>
            <w:rStyle w:val="a3"/>
            <w:sz w:val="28"/>
            <w:szCs w:val="28"/>
          </w:rPr>
          <w:t>04</w:t>
        </w:r>
        <w:r>
          <w:rPr>
            <w:rStyle w:val="a3"/>
            <w:sz w:val="28"/>
            <w:szCs w:val="28"/>
            <w:lang w:val="en-US"/>
          </w:rPr>
          <w:t>sp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 </w:t>
      </w:r>
    </w:p>
    <w:p w:rsidR="00C96777" w:rsidRDefault="00C96777" w:rsidP="00C96777">
      <w:pPr>
        <w:pStyle w:val="2"/>
        <w:spacing w:after="0" w:line="240" w:lineRule="auto"/>
        <w:ind w:left="284"/>
        <w:rPr>
          <w:sz w:val="28"/>
          <w:szCs w:val="28"/>
        </w:rPr>
      </w:pPr>
    </w:p>
    <w:p w:rsidR="00C96777" w:rsidRDefault="00C96777" w:rsidP="00C96777">
      <w:pPr>
        <w:pStyle w:val="2"/>
        <w:spacing w:after="0" w:line="240" w:lineRule="auto"/>
        <w:ind w:left="284"/>
        <w:rPr>
          <w:sz w:val="28"/>
          <w:szCs w:val="28"/>
        </w:rPr>
      </w:pPr>
    </w:p>
    <w:p w:rsidR="00C96777" w:rsidRDefault="002D7FB3" w:rsidP="00C9677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</w:p>
    <w:p w:rsidR="00C96777" w:rsidRDefault="00C96777" w:rsidP="00C9677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96777" w:rsidRDefault="00C96777" w:rsidP="00C9677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C96777" w:rsidRDefault="00C96777" w:rsidP="00C9677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</w:t>
      </w:r>
    </w:p>
    <w:p w:rsidR="00C96777" w:rsidRDefault="002D7FB3" w:rsidP="00C96777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t xml:space="preserve">Н.Р. </w:t>
      </w:r>
      <w:proofErr w:type="spellStart"/>
      <w:r>
        <w:rPr>
          <w:sz w:val="28"/>
          <w:szCs w:val="28"/>
        </w:rPr>
        <w:t>Сабитов</w:t>
      </w:r>
      <w:proofErr w:type="spellEnd"/>
    </w:p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2D7FB3" w:rsidRDefault="002D7FB3" w:rsidP="00C96777"/>
    <w:p w:rsidR="002D7FB3" w:rsidRDefault="002D7FB3" w:rsidP="00C96777"/>
    <w:p w:rsidR="00C96777" w:rsidRDefault="00C96777" w:rsidP="00C96777"/>
    <w:p w:rsidR="002D7FB3" w:rsidRDefault="002D7FB3" w:rsidP="002D7FB3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унгак</w:t>
      </w:r>
      <w:proofErr w:type="spellEnd"/>
    </w:p>
    <w:p w:rsidR="002D7FB3" w:rsidRDefault="002D7FB3" w:rsidP="002D7FB3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 мая 2017 года </w:t>
      </w:r>
    </w:p>
    <w:p w:rsidR="005E7D62" w:rsidRDefault="002D7FB3">
      <w:r>
        <w:t xml:space="preserve"> №___</w:t>
      </w:r>
    </w:p>
    <w:sectPr w:rsidR="005E7D62" w:rsidSect="00C967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777"/>
    <w:rsid w:val="00080A72"/>
    <w:rsid w:val="00086024"/>
    <w:rsid w:val="000E1410"/>
    <w:rsid w:val="0014596A"/>
    <w:rsid w:val="00213B0F"/>
    <w:rsid w:val="002462F8"/>
    <w:rsid w:val="002B6CA2"/>
    <w:rsid w:val="002D7FB3"/>
    <w:rsid w:val="003B1987"/>
    <w:rsid w:val="005320B9"/>
    <w:rsid w:val="005E7D62"/>
    <w:rsid w:val="005F630F"/>
    <w:rsid w:val="0066119C"/>
    <w:rsid w:val="0066388B"/>
    <w:rsid w:val="006A1ED6"/>
    <w:rsid w:val="006C218D"/>
    <w:rsid w:val="00724A8E"/>
    <w:rsid w:val="00764C73"/>
    <w:rsid w:val="007D5BE1"/>
    <w:rsid w:val="00950E65"/>
    <w:rsid w:val="00A174CF"/>
    <w:rsid w:val="00A572D0"/>
    <w:rsid w:val="00B31B01"/>
    <w:rsid w:val="00C348F3"/>
    <w:rsid w:val="00C56E5B"/>
    <w:rsid w:val="00C710D8"/>
    <w:rsid w:val="00C96777"/>
    <w:rsid w:val="00DC1C13"/>
    <w:rsid w:val="00EE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967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967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C9677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96777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C967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1"/>
    <w:semiHidden/>
    <w:unhideWhenUsed/>
    <w:rsid w:val="00C96777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967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"/>
    <w:semiHidden/>
    <w:locked/>
    <w:rsid w:val="00C96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C9677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semiHidden/>
    <w:rsid w:val="00C9677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ungak04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2017-04-10T10:40:00Z</cp:lastPrinted>
  <dcterms:created xsi:type="dcterms:W3CDTF">2017-04-06T09:29:00Z</dcterms:created>
  <dcterms:modified xsi:type="dcterms:W3CDTF">2017-04-28T05:09:00Z</dcterms:modified>
</cp:coreProperties>
</file>