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ED" w:rsidRDefault="00BE30ED" w:rsidP="00BE3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E30ED" w:rsidRDefault="00BE30ED" w:rsidP="00BE30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BE30ED" w:rsidRDefault="00BE30ED" w:rsidP="00BE30E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E30ED" w:rsidRDefault="00BE30ED" w:rsidP="00BE30ED">
      <w:pPr>
        <w:jc w:val="center"/>
        <w:rPr>
          <w:sz w:val="28"/>
          <w:szCs w:val="28"/>
        </w:rPr>
      </w:pPr>
    </w:p>
    <w:p w:rsidR="00BE30ED" w:rsidRDefault="00BE30ED" w:rsidP="00BE30ED">
      <w:pPr>
        <w:jc w:val="center"/>
        <w:rPr>
          <w:sz w:val="28"/>
          <w:szCs w:val="28"/>
        </w:rPr>
      </w:pPr>
    </w:p>
    <w:p w:rsidR="00BE30ED" w:rsidRDefault="00BE30ED" w:rsidP="00BE30ED">
      <w:pPr>
        <w:jc w:val="center"/>
      </w:pPr>
      <w:r>
        <w:rPr>
          <w:sz w:val="28"/>
          <w:szCs w:val="28"/>
        </w:rPr>
        <w:t>РАСПОРЯЖЕНИЕ</w:t>
      </w:r>
      <w:r>
        <w:t xml:space="preserve">         </w:t>
      </w:r>
    </w:p>
    <w:p w:rsidR="00BE30ED" w:rsidRDefault="00BE30ED" w:rsidP="00BE30ED">
      <w:pPr>
        <w:spacing w:before="108" w:after="1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назначении должностного лица, ответственного за осуществление закупок (контрактного управляющего)</w:t>
      </w:r>
    </w:p>
    <w:p w:rsidR="00BE30ED" w:rsidRDefault="00BE30ED" w:rsidP="00BE30ED">
      <w:pPr>
        <w:spacing w:before="108" w:after="108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47C5">
        <w:rPr>
          <w:sz w:val="28"/>
          <w:szCs w:val="28"/>
        </w:rPr>
        <w:t>19 июня</w:t>
      </w:r>
      <w:r>
        <w:rPr>
          <w:sz w:val="28"/>
          <w:szCs w:val="28"/>
        </w:rPr>
        <w:t xml:space="preserve">  201</w:t>
      </w:r>
      <w:r w:rsidR="00D747C5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                                                          № </w:t>
      </w:r>
      <w:r w:rsidR="00D747C5">
        <w:rPr>
          <w:sz w:val="28"/>
          <w:szCs w:val="28"/>
        </w:rPr>
        <w:t>7</w:t>
      </w:r>
    </w:p>
    <w:p w:rsidR="00BE30ED" w:rsidRDefault="00BE30ED" w:rsidP="00BE30ED">
      <w:pPr>
        <w:ind w:firstLine="720"/>
        <w:jc w:val="both"/>
        <w:rPr>
          <w:rFonts w:cs="Times New Roman"/>
          <w:sz w:val="28"/>
          <w:szCs w:val="28"/>
        </w:rPr>
      </w:pPr>
    </w:p>
    <w:p w:rsidR="00BE30ED" w:rsidRDefault="00BE30ED" w:rsidP="00BE30ED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целях организации деятельности Администрации сельского поселения </w:t>
      </w:r>
      <w:proofErr w:type="spellStart"/>
      <w:r>
        <w:rPr>
          <w:rFonts w:cs="Times New Roman"/>
          <w:sz w:val="28"/>
          <w:szCs w:val="28"/>
        </w:rPr>
        <w:t>Кунгаковский</w:t>
      </w:r>
      <w:proofErr w:type="spellEnd"/>
      <w:r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Аскинский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  при осуществлении закупок для собственных нужд, в соответствии со статьей 38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cs="Times New Roman"/>
            <w:sz w:val="28"/>
            <w:szCs w:val="28"/>
          </w:rPr>
          <w:t>2013 г</w:t>
        </w:r>
      </w:smartTag>
      <w:r>
        <w:rPr>
          <w:rFonts w:cs="Times New Roman"/>
          <w:sz w:val="28"/>
          <w:szCs w:val="28"/>
        </w:rPr>
        <w:t>. № 44-ФЗ "О контрактной системе в сфере закупок товаров, работ, услуг для обеспечения государственных и муниципальных нужд":</w:t>
      </w:r>
    </w:p>
    <w:p w:rsidR="00BE30ED" w:rsidRDefault="00BE30ED" w:rsidP="00BE30ED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Назначить и.о</w:t>
      </w:r>
      <w:proofErr w:type="gramStart"/>
      <w:r>
        <w:rPr>
          <w:rFonts w:cs="Times New Roman"/>
          <w:sz w:val="28"/>
          <w:szCs w:val="28"/>
        </w:rPr>
        <w:t>.г</w:t>
      </w:r>
      <w:proofErr w:type="gramEnd"/>
      <w:r>
        <w:rPr>
          <w:rFonts w:cs="Times New Roman"/>
          <w:sz w:val="28"/>
          <w:szCs w:val="28"/>
        </w:rPr>
        <w:t xml:space="preserve">лавы сельского поселения </w:t>
      </w:r>
      <w:proofErr w:type="spellStart"/>
      <w:r>
        <w:rPr>
          <w:rFonts w:cs="Times New Roman"/>
          <w:sz w:val="28"/>
          <w:szCs w:val="28"/>
        </w:rPr>
        <w:t>Кунгаковский</w:t>
      </w:r>
      <w:proofErr w:type="spellEnd"/>
      <w:r>
        <w:rPr>
          <w:rFonts w:cs="Times New Roman"/>
          <w:sz w:val="28"/>
          <w:szCs w:val="28"/>
        </w:rPr>
        <w:t xml:space="preserve"> сельсовет </w:t>
      </w:r>
      <w:proofErr w:type="spellStart"/>
      <w:r w:rsidR="00D747C5">
        <w:rPr>
          <w:rFonts w:cs="Times New Roman"/>
          <w:sz w:val="28"/>
          <w:szCs w:val="28"/>
        </w:rPr>
        <w:t>Гильманшину</w:t>
      </w:r>
      <w:proofErr w:type="spellEnd"/>
      <w:r w:rsidR="00D747C5">
        <w:rPr>
          <w:rFonts w:cs="Times New Roman"/>
          <w:sz w:val="28"/>
          <w:szCs w:val="28"/>
        </w:rPr>
        <w:t xml:space="preserve"> </w:t>
      </w:r>
      <w:proofErr w:type="spellStart"/>
      <w:r w:rsidR="00D747C5">
        <w:rPr>
          <w:rFonts w:cs="Times New Roman"/>
          <w:sz w:val="28"/>
          <w:szCs w:val="28"/>
        </w:rPr>
        <w:t>Гульшат</w:t>
      </w:r>
      <w:proofErr w:type="spellEnd"/>
      <w:r w:rsidR="00D747C5">
        <w:rPr>
          <w:rFonts w:cs="Times New Roman"/>
          <w:sz w:val="28"/>
          <w:szCs w:val="28"/>
        </w:rPr>
        <w:t xml:space="preserve"> </w:t>
      </w:r>
      <w:proofErr w:type="spellStart"/>
      <w:r w:rsidR="00D747C5">
        <w:rPr>
          <w:rFonts w:cs="Times New Roman"/>
          <w:sz w:val="28"/>
          <w:szCs w:val="28"/>
        </w:rPr>
        <w:t>Афгановну</w:t>
      </w:r>
      <w:proofErr w:type="spellEnd"/>
      <w:r>
        <w:rPr>
          <w:rFonts w:cs="Times New Roman"/>
          <w:sz w:val="28"/>
          <w:szCs w:val="28"/>
        </w:rPr>
        <w:t xml:space="preserve"> контрактным управляющим, включая исполнение каждого контракта, в Администрации сельского поселения </w:t>
      </w:r>
      <w:proofErr w:type="spellStart"/>
      <w:r>
        <w:rPr>
          <w:rFonts w:cs="Times New Roman"/>
          <w:sz w:val="28"/>
          <w:szCs w:val="28"/>
        </w:rPr>
        <w:t>Кунгаковский</w:t>
      </w:r>
      <w:proofErr w:type="spellEnd"/>
      <w:r>
        <w:rPr>
          <w:rFonts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Times New Roman"/>
          <w:sz w:val="28"/>
          <w:szCs w:val="28"/>
        </w:rPr>
        <w:t>Аскинский</w:t>
      </w:r>
      <w:proofErr w:type="spellEnd"/>
      <w:r>
        <w:rPr>
          <w:rFonts w:cs="Times New Roman"/>
          <w:sz w:val="28"/>
          <w:szCs w:val="28"/>
        </w:rPr>
        <w:t xml:space="preserve"> район Республики Башкортостан.</w:t>
      </w:r>
    </w:p>
    <w:p w:rsidR="00BE30ED" w:rsidRDefault="00BE30ED" w:rsidP="00BE30ED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Возложить на управляющего делами </w:t>
      </w:r>
      <w:proofErr w:type="spellStart"/>
      <w:r w:rsidR="00D747C5">
        <w:rPr>
          <w:rFonts w:cs="Times New Roman"/>
          <w:sz w:val="28"/>
          <w:szCs w:val="28"/>
        </w:rPr>
        <w:t>Маухутдинову</w:t>
      </w:r>
      <w:proofErr w:type="spellEnd"/>
      <w:r w:rsidR="00D747C5">
        <w:rPr>
          <w:rFonts w:cs="Times New Roman"/>
          <w:sz w:val="28"/>
          <w:szCs w:val="28"/>
        </w:rPr>
        <w:t xml:space="preserve"> </w:t>
      </w:r>
      <w:proofErr w:type="spellStart"/>
      <w:r w:rsidR="00D747C5">
        <w:rPr>
          <w:rFonts w:cs="Times New Roman"/>
          <w:sz w:val="28"/>
          <w:szCs w:val="28"/>
        </w:rPr>
        <w:t>Гулюсу</w:t>
      </w:r>
      <w:proofErr w:type="spellEnd"/>
      <w:r w:rsidR="00D747C5">
        <w:rPr>
          <w:rFonts w:cs="Times New Roman"/>
          <w:sz w:val="28"/>
          <w:szCs w:val="28"/>
        </w:rPr>
        <w:t xml:space="preserve"> </w:t>
      </w:r>
      <w:proofErr w:type="spellStart"/>
      <w:r w:rsidR="00D747C5">
        <w:rPr>
          <w:rFonts w:cs="Times New Roman"/>
          <w:sz w:val="28"/>
          <w:szCs w:val="28"/>
        </w:rPr>
        <w:t>Фидаиловну</w:t>
      </w:r>
      <w:proofErr w:type="spellEnd"/>
      <w:r>
        <w:rPr>
          <w:rFonts w:cs="Times New Roman"/>
          <w:sz w:val="28"/>
          <w:szCs w:val="28"/>
        </w:rPr>
        <w:t xml:space="preserve"> следующие функции и полномочия:</w:t>
      </w:r>
    </w:p>
    <w:p w:rsidR="00BE30ED" w:rsidRDefault="00BE30ED" w:rsidP="00BE30ED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 Разработка плана закупок, осуществление подготовки изменений для внесения в план закупок, размещение в единой информационной системе плана закупок и внесенных в него изменений.</w:t>
      </w:r>
    </w:p>
    <w:p w:rsidR="00BE30ED" w:rsidRDefault="00BE30ED" w:rsidP="00BE30ED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2.2. Разработка плана-графика, осуществление подготовки изменений для внесения в план-график, размещение в единой информационной системе плана-графика и внесенных в него изменений.</w:t>
      </w:r>
    </w:p>
    <w:p w:rsidR="00BE30ED" w:rsidRDefault="00BE30ED" w:rsidP="00BE30ED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способами.</w:t>
      </w:r>
    </w:p>
    <w:p w:rsidR="00BE30ED" w:rsidRDefault="00BE30ED" w:rsidP="00BE30ED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 Обеспечение осуществления закупок, в том числе заключения контрактов.</w:t>
      </w:r>
    </w:p>
    <w:p w:rsidR="00BE30ED" w:rsidRDefault="00BE30ED" w:rsidP="00BE30ED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2.5.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работы.</w:t>
      </w:r>
    </w:p>
    <w:p w:rsidR="00BE30ED" w:rsidRDefault="00BE30ED" w:rsidP="00BE30ED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государственных/муниципальных нужд.</w:t>
      </w:r>
    </w:p>
    <w:p w:rsidR="00BE30ED" w:rsidRDefault="00BE30ED" w:rsidP="00BE30ED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2.7. Осуществление иных полномочий, предусмотренных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cs="Times New Roman"/>
            <w:sz w:val="28"/>
            <w:szCs w:val="28"/>
          </w:rPr>
          <w:t>2013 г</w:t>
        </w:r>
      </w:smartTag>
      <w:r>
        <w:rPr>
          <w:rFonts w:cs="Times New Roman"/>
          <w:sz w:val="28"/>
          <w:szCs w:val="28"/>
        </w:rPr>
        <w:t>. № 44-ФЗ "О контрактной системе в сфере закупок товаров, работ, услуг для обеспечения государственных и муниципальных нужд".</w:t>
      </w:r>
    </w:p>
    <w:p w:rsidR="00BE30ED" w:rsidRDefault="00BE30ED" w:rsidP="00BE30ED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3. Возложить на управляющего делами </w:t>
      </w:r>
      <w:proofErr w:type="spellStart"/>
      <w:r w:rsidR="00D747C5">
        <w:rPr>
          <w:rFonts w:cs="Times New Roman"/>
          <w:sz w:val="28"/>
          <w:szCs w:val="28"/>
        </w:rPr>
        <w:t>Маухутдиновой</w:t>
      </w:r>
      <w:proofErr w:type="spellEnd"/>
      <w:r w:rsidR="00D747C5">
        <w:rPr>
          <w:rFonts w:cs="Times New Roman"/>
          <w:sz w:val="28"/>
          <w:szCs w:val="28"/>
        </w:rPr>
        <w:t xml:space="preserve"> Г.Ф.</w:t>
      </w:r>
      <w:r>
        <w:rPr>
          <w:rFonts w:cs="Times New Roman"/>
          <w:sz w:val="28"/>
          <w:szCs w:val="28"/>
        </w:rPr>
        <w:t xml:space="preserve"> персональную ответственность в пределах осуществляемых им полномочий.</w:t>
      </w:r>
    </w:p>
    <w:p w:rsidR="00BE30ED" w:rsidRDefault="00BE30ED" w:rsidP="00BE30ED">
      <w:pPr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распоряжения  оставляю за собой.</w:t>
      </w:r>
    </w:p>
    <w:p w:rsidR="00BE30ED" w:rsidRDefault="00BE30ED" w:rsidP="00BE30ED">
      <w:pPr>
        <w:ind w:firstLine="720"/>
        <w:jc w:val="both"/>
        <w:rPr>
          <w:rFonts w:cs="Times New Roman"/>
          <w:sz w:val="28"/>
          <w:szCs w:val="28"/>
        </w:rPr>
      </w:pPr>
    </w:p>
    <w:p w:rsidR="00BE30ED" w:rsidRDefault="00BE30ED" w:rsidP="00BE30ED">
      <w:pPr>
        <w:rPr>
          <w:sz w:val="28"/>
          <w:szCs w:val="28"/>
        </w:rPr>
      </w:pPr>
      <w:r>
        <w:rPr>
          <w:sz w:val="28"/>
          <w:szCs w:val="28"/>
        </w:rPr>
        <w:t xml:space="preserve">   И.о.</w:t>
      </w:r>
      <w:r w:rsidR="00D74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сельского поселения                                                       </w:t>
      </w:r>
      <w:r w:rsidR="00D747C5">
        <w:rPr>
          <w:sz w:val="28"/>
          <w:szCs w:val="28"/>
        </w:rPr>
        <w:t>Г.А. Гильманшина</w:t>
      </w:r>
      <w:r>
        <w:rPr>
          <w:sz w:val="28"/>
          <w:szCs w:val="28"/>
        </w:rPr>
        <w:t xml:space="preserve">  </w:t>
      </w:r>
    </w:p>
    <w:p w:rsidR="00BE30ED" w:rsidRDefault="00BE30ED" w:rsidP="00BE30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E30ED" w:rsidRDefault="00BE30ED" w:rsidP="00BE30ED">
      <w:pPr>
        <w:ind w:firstLine="720"/>
        <w:jc w:val="both"/>
        <w:rPr>
          <w:rFonts w:cs="Times New Roman"/>
          <w:sz w:val="28"/>
          <w:szCs w:val="28"/>
        </w:rPr>
      </w:pPr>
    </w:p>
    <w:p w:rsidR="00BE30ED" w:rsidRDefault="00BE30ED" w:rsidP="00BE30ED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С распоряжением </w:t>
      </w:r>
      <w:proofErr w:type="gramStart"/>
      <w:r>
        <w:rPr>
          <w:rFonts w:cs="Times New Roman"/>
        </w:rPr>
        <w:t>ознакомлены</w:t>
      </w:r>
      <w:proofErr w:type="gramEnd"/>
      <w:r>
        <w:rPr>
          <w:rFonts w:cs="Times New Roman"/>
        </w:rPr>
        <w:t>:</w:t>
      </w:r>
    </w:p>
    <w:p w:rsidR="00BE30ED" w:rsidRDefault="00BE30ED" w:rsidP="00BE30ED">
      <w:pPr>
        <w:ind w:firstLine="720"/>
        <w:jc w:val="both"/>
        <w:rPr>
          <w:rFonts w:cs="Times New Roman"/>
        </w:rPr>
      </w:pPr>
      <w:r>
        <w:rPr>
          <w:rFonts w:cs="Times New Roman"/>
        </w:rPr>
        <w:t>[</w:t>
      </w:r>
      <w:r>
        <w:rPr>
          <w:rFonts w:cs="Times New Roman"/>
          <w:b/>
          <w:color w:val="26282F"/>
        </w:rPr>
        <w:t>должность, подпись, инициалы, фамилия</w:t>
      </w:r>
      <w:r>
        <w:rPr>
          <w:rFonts w:cs="Times New Roman"/>
        </w:rPr>
        <w:t>]</w:t>
      </w:r>
    </w:p>
    <w:p w:rsidR="0034406D" w:rsidRDefault="0034406D"/>
    <w:sectPr w:rsidR="0034406D" w:rsidSect="00BE30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0ED"/>
    <w:rsid w:val="0034406D"/>
    <w:rsid w:val="00BE30ED"/>
    <w:rsid w:val="00D7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2604</Characters>
  <Application>Microsoft Office Word</Application>
  <DocSecurity>0</DocSecurity>
  <Lines>21</Lines>
  <Paragraphs>6</Paragraphs>
  <ScaleCrop>false</ScaleCrop>
  <Company>Krokoz™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2017-06-23T04:45:00Z</dcterms:created>
  <dcterms:modified xsi:type="dcterms:W3CDTF">2017-06-23T04:50:00Z</dcterms:modified>
</cp:coreProperties>
</file>