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0A" w:rsidRDefault="004B760A" w:rsidP="004B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4B760A" w:rsidRDefault="004B760A" w:rsidP="004B760A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предварительного общего </w:t>
      </w:r>
      <w:r w:rsidRPr="002A0922">
        <w:rPr>
          <w:b/>
          <w:bCs/>
          <w:sz w:val="24"/>
          <w:szCs w:val="24"/>
        </w:rPr>
        <w:t xml:space="preserve">собрания жителей </w:t>
      </w:r>
      <w:proofErr w:type="spellStart"/>
      <w:r>
        <w:rPr>
          <w:b/>
          <w:bCs/>
          <w:sz w:val="24"/>
          <w:szCs w:val="24"/>
        </w:rPr>
        <w:t>д</w:t>
      </w:r>
      <w:proofErr w:type="gramStart"/>
      <w:r>
        <w:rPr>
          <w:b/>
          <w:bCs/>
          <w:sz w:val="24"/>
          <w:szCs w:val="24"/>
        </w:rPr>
        <w:t>.К</w:t>
      </w:r>
      <w:proofErr w:type="gramEnd"/>
      <w:r>
        <w:rPr>
          <w:b/>
          <w:bCs/>
          <w:sz w:val="24"/>
          <w:szCs w:val="24"/>
        </w:rPr>
        <w:t>унгак</w:t>
      </w:r>
      <w:proofErr w:type="spellEnd"/>
      <w:r>
        <w:rPr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b/>
          <w:bCs/>
          <w:sz w:val="24"/>
          <w:szCs w:val="24"/>
        </w:rPr>
        <w:t>Кунгаковский</w:t>
      </w:r>
      <w:proofErr w:type="spellEnd"/>
      <w:r>
        <w:rPr>
          <w:b/>
          <w:bCs/>
          <w:sz w:val="24"/>
          <w:szCs w:val="24"/>
        </w:rPr>
        <w:t xml:space="preserve"> </w:t>
      </w:r>
      <w:r w:rsidRPr="00CF5180">
        <w:rPr>
          <w:b/>
          <w:bCs/>
          <w:color w:val="000000" w:themeColor="text1"/>
          <w:sz w:val="24"/>
          <w:szCs w:val="24"/>
        </w:rPr>
        <w:t xml:space="preserve">сельсовет муниципального </w:t>
      </w:r>
      <w:r w:rsidRPr="004D0141">
        <w:rPr>
          <w:b/>
          <w:bCs/>
          <w:color w:val="000000" w:themeColor="text1"/>
          <w:sz w:val="24"/>
          <w:szCs w:val="24"/>
        </w:rPr>
        <w:t>района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</w:rPr>
        <w:t>Аскинский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район Республики Башко</w:t>
      </w:r>
      <w:r>
        <w:rPr>
          <w:b/>
          <w:bCs/>
          <w:sz w:val="24"/>
          <w:szCs w:val="24"/>
        </w:rPr>
        <w:t>ртостан по выбору проекта для участия в ППМИ-2023</w:t>
      </w:r>
    </w:p>
    <w:p w:rsidR="004B760A" w:rsidRDefault="004B760A" w:rsidP="004B760A">
      <w:pPr>
        <w:spacing w:after="0" w:line="240" w:lineRule="auto"/>
        <w:ind w:firstLine="709"/>
        <w:rPr>
          <w:lang w:eastAsia="ru-RU"/>
        </w:rPr>
      </w:pPr>
    </w:p>
    <w:p w:rsidR="004B760A" w:rsidRPr="007F1CCE" w:rsidRDefault="004B760A" w:rsidP="004B760A">
      <w:pPr>
        <w:spacing w:after="0" w:line="240" w:lineRule="auto"/>
        <w:ind w:firstLine="709"/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12"/>
        <w:gridCol w:w="4105"/>
      </w:tblGrid>
      <w:tr w:rsidR="004B760A" w:rsidRPr="00975EF0" w:rsidTr="00F46203">
        <w:tc>
          <w:tcPr>
            <w:tcW w:w="4928" w:type="dxa"/>
          </w:tcPr>
          <w:p w:rsidR="004B760A" w:rsidRPr="00975EF0" w:rsidRDefault="004B760A" w:rsidP="00F462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унгак</w:t>
            </w:r>
            <w:proofErr w:type="spellEnd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ул.Молодежная, д.4</w:t>
            </w:r>
          </w:p>
          <w:p w:rsidR="004B760A" w:rsidRPr="00975EF0" w:rsidRDefault="004B760A" w:rsidP="00F462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главы администрации</w:t>
            </w:r>
          </w:p>
        </w:tc>
        <w:tc>
          <w:tcPr>
            <w:tcW w:w="312" w:type="dxa"/>
          </w:tcPr>
          <w:p w:rsidR="004B760A" w:rsidRPr="00975EF0" w:rsidRDefault="004B760A" w:rsidP="00F462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</w:tcPr>
          <w:p w:rsidR="004B760A" w:rsidRPr="00975EF0" w:rsidRDefault="004B760A" w:rsidP="00F462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 15.00-15.30</w:t>
            </w:r>
          </w:p>
        </w:tc>
      </w:tr>
    </w:tbl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B760A" w:rsidRPr="00975EF0" w:rsidTr="00F46203">
        <w:tc>
          <w:tcPr>
            <w:tcW w:w="4672" w:type="dxa"/>
          </w:tcPr>
          <w:p w:rsidR="004B760A" w:rsidRPr="00975EF0" w:rsidRDefault="004B760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  <w:tc>
          <w:tcPr>
            <w:tcW w:w="4673" w:type="dxa"/>
          </w:tcPr>
          <w:p w:rsidR="004B760A" w:rsidRPr="00975EF0" w:rsidRDefault="004B760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4B760A" w:rsidRPr="00975EF0" w:rsidTr="00F46203">
        <w:tc>
          <w:tcPr>
            <w:tcW w:w="4672" w:type="dxa"/>
          </w:tcPr>
          <w:p w:rsidR="004B760A" w:rsidRPr="00975EF0" w:rsidRDefault="004B760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4673" w:type="dxa"/>
          </w:tcPr>
          <w:p w:rsidR="004B760A" w:rsidRPr="00975EF0" w:rsidRDefault="004B760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B760A" w:rsidRPr="00975EF0" w:rsidTr="00F46203">
        <w:tc>
          <w:tcPr>
            <w:tcW w:w="4672" w:type="dxa"/>
          </w:tcPr>
          <w:p w:rsidR="004B760A" w:rsidRPr="00975EF0" w:rsidRDefault="004B760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жителей населенного пункта (в соответствии с данными из </w:t>
            </w: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книги):</w:t>
            </w:r>
          </w:p>
        </w:tc>
        <w:tc>
          <w:tcPr>
            <w:tcW w:w="4673" w:type="dxa"/>
          </w:tcPr>
          <w:p w:rsidR="004B760A" w:rsidRPr="00975EF0" w:rsidRDefault="004B760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401 чел.</w:t>
            </w:r>
          </w:p>
        </w:tc>
      </w:tr>
      <w:tr w:rsidR="004B760A" w:rsidRPr="00975EF0" w:rsidTr="00F46203">
        <w:tc>
          <w:tcPr>
            <w:tcW w:w="4672" w:type="dxa"/>
          </w:tcPr>
          <w:p w:rsidR="004B760A" w:rsidRPr="00975EF0" w:rsidRDefault="004B760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на собрании (без учета </w:t>
            </w:r>
            <w:proofErr w:type="gram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proofErr w:type="gram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73" w:type="dxa"/>
          </w:tcPr>
          <w:p w:rsidR="004B760A" w:rsidRPr="00975EF0" w:rsidRDefault="004B760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B760A" w:rsidRPr="00975EF0" w:rsidTr="00F46203">
        <w:tc>
          <w:tcPr>
            <w:tcW w:w="4672" w:type="dxa"/>
          </w:tcPr>
          <w:p w:rsidR="004B760A" w:rsidRPr="00975EF0" w:rsidRDefault="004B760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</w:tc>
        <w:tc>
          <w:tcPr>
            <w:tcW w:w="4673" w:type="dxa"/>
          </w:tcPr>
          <w:p w:rsidR="004B760A" w:rsidRPr="00975EF0" w:rsidRDefault="004B760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760A" w:rsidRPr="00975EF0" w:rsidTr="00F46203">
        <w:tc>
          <w:tcPr>
            <w:tcW w:w="4672" w:type="dxa"/>
          </w:tcPr>
          <w:p w:rsidR="004B760A" w:rsidRPr="00975EF0" w:rsidRDefault="004B760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B760A" w:rsidRPr="00975EF0" w:rsidRDefault="004B760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EF0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собрания: </w:t>
      </w: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1. Выбор председателя и секретаря собрания.</w:t>
      </w:r>
    </w:p>
    <w:p w:rsidR="004B760A" w:rsidRPr="00975EF0" w:rsidRDefault="004B760A" w:rsidP="004B7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2. Информация о реализации в Республике Башкортостан проектов развития общественной инфраструктуры, основанных на местных инициативах (Программа поддержки местных инициатив </w:t>
      </w:r>
      <w:r w:rsidRPr="00975EF0">
        <w:rPr>
          <w:rFonts w:ascii="Times New Roman" w:hAnsi="Times New Roman" w:cs="Times New Roman"/>
          <w:sz w:val="24"/>
          <w:szCs w:val="24"/>
        </w:rPr>
        <w:softHyphen/>
        <w:t xml:space="preserve">– ППМИ) в предыдущих годах и возможном участии в ней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5EF0">
        <w:rPr>
          <w:rFonts w:ascii="Times New Roman" w:hAnsi="Times New Roman" w:cs="Times New Roman"/>
          <w:sz w:val="24"/>
          <w:szCs w:val="24"/>
        </w:rPr>
        <w:t>в ППМИ-2023.</w:t>
      </w: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3. Предложения по выбору первоочередной проблемы (проекта) для участия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5EF0">
        <w:rPr>
          <w:rFonts w:ascii="Times New Roman" w:hAnsi="Times New Roman" w:cs="Times New Roman"/>
          <w:sz w:val="24"/>
          <w:szCs w:val="24"/>
        </w:rPr>
        <w:t>в ППМИ-2023.</w:t>
      </w: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По вопросу 1.</w:t>
      </w:r>
      <w:r w:rsidRPr="00975EF0">
        <w:rPr>
          <w:rFonts w:ascii="Times New Roman" w:hAnsi="Times New Roman" w:cs="Times New Roman"/>
          <w:sz w:val="24"/>
          <w:szCs w:val="24"/>
        </w:rPr>
        <w:t xml:space="preserve"> Заслушали главу сельского поселения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</w:t>
      </w: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Поступили предложения по кандидатурам: председателем собрания избрать 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Ф.Ф., секретарем собрания –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Гильманшину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Ф.Ф., секретарем собрания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Гильманшину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B760A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«Против» - 0.</w:t>
      </w: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По вопросу 2. </w:t>
      </w:r>
      <w:r w:rsidRPr="00975EF0">
        <w:rPr>
          <w:rFonts w:ascii="Times New Roman" w:hAnsi="Times New Roman" w:cs="Times New Roman"/>
          <w:sz w:val="24"/>
          <w:szCs w:val="24"/>
        </w:rPr>
        <w:t xml:space="preserve">Заслушали </w:t>
      </w:r>
      <w:r>
        <w:rPr>
          <w:rFonts w:ascii="Times New Roman" w:hAnsi="Times New Roman" w:cs="Times New Roman"/>
          <w:sz w:val="24"/>
          <w:szCs w:val="24"/>
        </w:rPr>
        <w:t>председателя собрания</w:t>
      </w:r>
      <w:r w:rsidRPr="009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 </w:t>
      </w: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B760A" w:rsidRPr="00975EF0" w:rsidRDefault="004B760A" w:rsidP="004B7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 об участии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Кунгаковский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Аскинский</w:t>
      </w:r>
      <w:proofErr w:type="spellEnd"/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975EF0">
        <w:rPr>
          <w:rFonts w:ascii="Times New Roman" w:hAnsi="Times New Roman" w:cs="Times New Roman"/>
          <w:sz w:val="24"/>
          <w:szCs w:val="24"/>
        </w:rPr>
        <w:t>Республики Башкортостан в ППМИ-2023.</w:t>
      </w:r>
    </w:p>
    <w:p w:rsidR="004B760A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75EF0">
        <w:rPr>
          <w:rFonts w:ascii="Times New Roman" w:hAnsi="Times New Roman" w:cs="Times New Roman"/>
          <w:b/>
          <w:sz w:val="24"/>
          <w:szCs w:val="24"/>
        </w:rPr>
        <w:t>.</w:t>
      </w: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«Против» - 0.</w:t>
      </w: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0A" w:rsidRDefault="004B760A" w:rsidP="004B7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lastRenderedPageBreak/>
        <w:t>По вопросу 3.</w:t>
      </w:r>
      <w:r w:rsidRPr="0097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 xml:space="preserve">Заслушали председателя собрания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 Администрацией сельского поселения сформирован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 xml:space="preserve"> предварительный перечень актуальных проблем в соответствии с поступившими обращениями от жителей. Наибольшее количество обращений связано с приобретением роторной косилки для трактора Беларус-82.1 для нужд сельского поселения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75EF0">
        <w:rPr>
          <w:rFonts w:ascii="Times New Roman" w:hAnsi="Times New Roman" w:cs="Times New Roman"/>
          <w:sz w:val="28"/>
          <w:szCs w:val="28"/>
        </w:rPr>
        <w:t>.</w:t>
      </w:r>
    </w:p>
    <w:p w:rsidR="004B760A" w:rsidRPr="00975EF0" w:rsidRDefault="004B760A" w:rsidP="004B7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60A" w:rsidRPr="00975EF0" w:rsidRDefault="004B760A" w:rsidP="004B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Предложенные проекты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760A" w:rsidRPr="00975EF0" w:rsidRDefault="004B760A" w:rsidP="004B76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Таблица 1</w:t>
      </w: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482"/>
        <w:gridCol w:w="3053"/>
        <w:gridCol w:w="3036"/>
      </w:tblGrid>
      <w:tr w:rsidR="004B760A" w:rsidRPr="00975EF0" w:rsidTr="00F46203">
        <w:tc>
          <w:tcPr>
            <w:tcW w:w="1819" w:type="pct"/>
          </w:tcPr>
          <w:p w:rsidR="004B760A" w:rsidRPr="00975EF0" w:rsidRDefault="004B760A" w:rsidP="00F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595" w:type="pct"/>
          </w:tcPr>
          <w:p w:rsidR="004B760A" w:rsidRPr="00975EF0" w:rsidRDefault="004B760A" w:rsidP="00F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</w:t>
            </w:r>
          </w:p>
        </w:tc>
        <w:tc>
          <w:tcPr>
            <w:tcW w:w="1586" w:type="pct"/>
          </w:tcPr>
          <w:p w:rsidR="004B760A" w:rsidRPr="00975EF0" w:rsidRDefault="004B760A" w:rsidP="00F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</w:tr>
      <w:tr w:rsidR="004B760A" w:rsidRPr="00975EF0" w:rsidTr="00F46203">
        <w:tc>
          <w:tcPr>
            <w:tcW w:w="1819" w:type="pct"/>
          </w:tcPr>
          <w:p w:rsidR="004B760A" w:rsidRPr="00975EF0" w:rsidRDefault="004B760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«Приобретение роторной косилки»</w:t>
            </w:r>
          </w:p>
        </w:tc>
        <w:tc>
          <w:tcPr>
            <w:tcW w:w="1595" w:type="pct"/>
          </w:tcPr>
          <w:p w:rsidR="004B760A" w:rsidRPr="00975EF0" w:rsidRDefault="004B760A" w:rsidP="00F462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деревни</w:t>
            </w:r>
          </w:p>
        </w:tc>
        <w:tc>
          <w:tcPr>
            <w:tcW w:w="1586" w:type="pct"/>
          </w:tcPr>
          <w:p w:rsidR="004B760A" w:rsidRPr="00975EF0" w:rsidRDefault="004B760A" w:rsidP="00F462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4B760A" w:rsidRPr="00975EF0" w:rsidTr="00F46203">
        <w:tc>
          <w:tcPr>
            <w:tcW w:w="1819" w:type="pct"/>
          </w:tcPr>
          <w:p w:rsidR="004B760A" w:rsidRPr="00975EF0" w:rsidRDefault="004B760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«Благоустройство родника»</w:t>
            </w:r>
          </w:p>
        </w:tc>
        <w:tc>
          <w:tcPr>
            <w:tcW w:w="1595" w:type="pct"/>
          </w:tcPr>
          <w:p w:rsidR="004B760A" w:rsidRPr="00975EF0" w:rsidRDefault="004B760A" w:rsidP="00F462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благоустройство деревни</w:t>
            </w:r>
          </w:p>
        </w:tc>
        <w:tc>
          <w:tcPr>
            <w:tcW w:w="1586" w:type="pct"/>
          </w:tcPr>
          <w:p w:rsidR="004B760A" w:rsidRPr="00975EF0" w:rsidRDefault="004B760A" w:rsidP="00F462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</w:p>
        </w:tc>
      </w:tr>
    </w:tbl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EF0">
        <w:rPr>
          <w:rFonts w:ascii="Times New Roman" w:hAnsi="Times New Roman" w:cs="Times New Roman"/>
          <w:bCs/>
          <w:sz w:val="24"/>
          <w:szCs w:val="24"/>
        </w:rPr>
        <w:t xml:space="preserve">Принять к сведению информацию о первоочередных проблемах деревни </w:t>
      </w:r>
      <w:proofErr w:type="spellStart"/>
      <w:r w:rsidRPr="00975EF0">
        <w:rPr>
          <w:rFonts w:ascii="Times New Roman" w:hAnsi="Times New Roman" w:cs="Times New Roman"/>
          <w:bCs/>
          <w:sz w:val="24"/>
          <w:szCs w:val="24"/>
        </w:rPr>
        <w:t>Кунгак</w:t>
      </w:r>
      <w:proofErr w:type="spellEnd"/>
      <w:r w:rsidRPr="00975EF0">
        <w:rPr>
          <w:rFonts w:ascii="Times New Roman" w:hAnsi="Times New Roman" w:cs="Times New Roman"/>
          <w:bCs/>
          <w:sz w:val="24"/>
          <w:szCs w:val="24"/>
        </w:rPr>
        <w:t xml:space="preserve"> для возможной реализации  в рамках ППМИ-2023.</w:t>
      </w: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60A" w:rsidRPr="00975EF0" w:rsidRDefault="004B760A" w:rsidP="004B76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Также запланировано проведение опроса по сбору предложений от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с целью определения проектов и выдвижения их на заключительном собрании.</w:t>
      </w: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4B760A" w:rsidRPr="00975EF0" w:rsidTr="00F46203">
        <w:trPr>
          <w:trHeight w:val="531"/>
        </w:trPr>
        <w:tc>
          <w:tcPr>
            <w:tcW w:w="3115" w:type="dxa"/>
          </w:tcPr>
          <w:p w:rsidR="004B760A" w:rsidRPr="00975EF0" w:rsidRDefault="004B760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                 </w:t>
            </w:r>
          </w:p>
        </w:tc>
        <w:tc>
          <w:tcPr>
            <w:tcW w:w="3115" w:type="dxa"/>
          </w:tcPr>
          <w:p w:rsidR="004B760A" w:rsidRPr="00975EF0" w:rsidRDefault="004B760A" w:rsidP="00F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B760A" w:rsidRPr="00975EF0" w:rsidRDefault="004B760A" w:rsidP="00F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4B760A" w:rsidRPr="00975EF0" w:rsidTr="00F46203">
        <w:tc>
          <w:tcPr>
            <w:tcW w:w="3115" w:type="dxa"/>
          </w:tcPr>
          <w:p w:rsidR="004B760A" w:rsidRPr="00975EF0" w:rsidRDefault="004B760A" w:rsidP="00F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собрания                        </w:t>
            </w:r>
          </w:p>
        </w:tc>
        <w:tc>
          <w:tcPr>
            <w:tcW w:w="3115" w:type="dxa"/>
          </w:tcPr>
          <w:p w:rsidR="004B760A" w:rsidRPr="00975EF0" w:rsidRDefault="004B760A" w:rsidP="00F4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B760A" w:rsidRPr="00975EF0" w:rsidRDefault="004B760A" w:rsidP="00F4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60A" w:rsidRPr="00975EF0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60A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60A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60A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60A" w:rsidRDefault="004B760A" w:rsidP="004B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A40" w:rsidRDefault="002E2A40"/>
    <w:sectPr w:rsidR="002E2A40" w:rsidSect="002E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60A"/>
    <w:rsid w:val="002E2A40"/>
    <w:rsid w:val="004B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0A"/>
  </w:style>
  <w:style w:type="paragraph" w:styleId="1">
    <w:name w:val="heading 1"/>
    <w:basedOn w:val="a"/>
    <w:next w:val="a"/>
    <w:link w:val="10"/>
    <w:qFormat/>
    <w:rsid w:val="004B760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6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4B7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>Krokoz™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2023-03-05T09:05:00Z</dcterms:created>
  <dcterms:modified xsi:type="dcterms:W3CDTF">2023-03-05T09:05:00Z</dcterms:modified>
</cp:coreProperties>
</file>