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BB" w:rsidRPr="005A41BB" w:rsidRDefault="007649E8" w:rsidP="0076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регламентирующего защиту персональных данных </w:t>
      </w:r>
      <w:r w:rsidR="005A41BB" w:rsidRPr="005A41BB">
        <w:rPr>
          <w:rFonts w:ascii="Times New Roman" w:hAnsi="Times New Roman" w:cs="Times New Roman"/>
          <w:b/>
          <w:sz w:val="28"/>
          <w:szCs w:val="28"/>
        </w:rPr>
        <w:t>в сети «Интернет».</w:t>
      </w:r>
    </w:p>
    <w:p w:rsidR="005A41BB" w:rsidRDefault="005A41BB" w:rsidP="005A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1BB" w:rsidRPr="005A41BB" w:rsidRDefault="005A41BB" w:rsidP="005A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E8" w:rsidRDefault="007649E8" w:rsidP="005A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7649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49E8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649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49E8">
        <w:rPr>
          <w:rFonts w:ascii="Times New Roman" w:hAnsi="Times New Roman" w:cs="Times New Roman"/>
          <w:sz w:val="28"/>
          <w:szCs w:val="28"/>
        </w:rPr>
        <w:t xml:space="preserve"> 519-ФЗ "О внесении изменений в Федеральный закон "О персональных данных""</w:t>
      </w:r>
      <w:r>
        <w:rPr>
          <w:rFonts w:ascii="Times New Roman" w:hAnsi="Times New Roman" w:cs="Times New Roman"/>
          <w:sz w:val="28"/>
          <w:szCs w:val="28"/>
        </w:rPr>
        <w:t xml:space="preserve"> в названный нормативный правовой акт внесены изменения расширяющие возможности защиты персональных данных граждан в сети "Интернет". </w:t>
      </w:r>
    </w:p>
    <w:p w:rsidR="007649E8" w:rsidRDefault="007649E8" w:rsidP="005A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внесённым изменениям, граждане </w:t>
      </w:r>
      <w:r w:rsidR="005A41BB" w:rsidRPr="005A41BB">
        <w:rPr>
          <w:rFonts w:ascii="Times New Roman" w:hAnsi="Times New Roman" w:cs="Times New Roman"/>
          <w:sz w:val="28"/>
          <w:szCs w:val="28"/>
        </w:rPr>
        <w:t>могут потребовать от любого ресурса в сети</w:t>
      </w:r>
      <w:r>
        <w:rPr>
          <w:rFonts w:ascii="Times New Roman" w:hAnsi="Times New Roman" w:cs="Times New Roman"/>
          <w:sz w:val="28"/>
          <w:szCs w:val="28"/>
        </w:rPr>
        <w:t xml:space="preserve"> "Интернет" </w:t>
      </w:r>
      <w:r w:rsidR="005A41BB" w:rsidRPr="005A41BB">
        <w:rPr>
          <w:rFonts w:ascii="Times New Roman" w:hAnsi="Times New Roman" w:cs="Times New Roman"/>
          <w:sz w:val="28"/>
          <w:szCs w:val="28"/>
        </w:rPr>
        <w:t xml:space="preserve">прекратить распространять персональные данные. </w:t>
      </w:r>
    </w:p>
    <w:p w:rsidR="005A41BB" w:rsidRDefault="007649E8" w:rsidP="0076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ресурса в сети "Интернет" в трёхдневный срок должна рассмотреть заявку и принять по ней решение. В случае отказа в удовлетворении заявки либо продолжения распространения персональных данных гражданин вправе обратиться в суд. </w:t>
      </w:r>
    </w:p>
    <w:p w:rsidR="005A41BB" w:rsidRDefault="007649E8" w:rsidP="0058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утечки базы данных, Интернет-ресурс либо пользователь, которые разместили у себя указанную базу данных, будут обязаны доказать законность её копирования и распространения. </w:t>
      </w:r>
      <w:bookmarkStart w:id="0" w:name="_GoBack"/>
      <w:bookmarkEnd w:id="0"/>
    </w:p>
    <w:p w:rsidR="005A41BB" w:rsidRDefault="005A41BB" w:rsidP="005A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36" w:rsidRDefault="00586336" w:rsidP="00586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41BB" w:rsidRPr="005A41BB" w:rsidRDefault="005A41BB" w:rsidP="005863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A41BB" w:rsidRPr="005A41BB" w:rsidSect="0054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1BB"/>
    <w:rsid w:val="00544856"/>
    <w:rsid w:val="00586336"/>
    <w:rsid w:val="005A41BB"/>
    <w:rsid w:val="007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8CBF-7890-44BF-B6FE-38F31A4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19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65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08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97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2021-05-06T16:15:00Z</dcterms:created>
  <dcterms:modified xsi:type="dcterms:W3CDTF">2021-06-07T11:32:00Z</dcterms:modified>
</cp:coreProperties>
</file>