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E6" w:rsidRDefault="00D25EE6" w:rsidP="001B15ED">
      <w:pPr>
        <w:pStyle w:val="31"/>
        <w:ind w:left="0"/>
      </w:pPr>
    </w:p>
    <w:p w:rsidR="00992F7A" w:rsidRDefault="00992F7A" w:rsidP="001B15ED">
      <w:pPr>
        <w:pStyle w:val="a6"/>
        <w:spacing w:after="0"/>
        <w:ind w:left="0"/>
        <w:rPr>
          <w:sz w:val="24"/>
          <w:szCs w:val="24"/>
        </w:rPr>
      </w:pPr>
    </w:p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2</w:t>
      </w:r>
      <w:r w:rsidR="003E31E5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201</w:t>
      </w:r>
      <w:r w:rsidR="003E31E5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№</w:t>
      </w:r>
      <w:r w:rsidR="003E31E5">
        <w:rPr>
          <w:sz w:val="24"/>
          <w:szCs w:val="24"/>
        </w:rPr>
        <w:t>20</w:t>
      </w:r>
      <w:r w:rsidR="001B15ED">
        <w:rPr>
          <w:sz w:val="24"/>
          <w:szCs w:val="24"/>
        </w:rPr>
        <w:t>6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201</w:t>
      </w:r>
      <w:r w:rsidR="003E31E5">
        <w:rPr>
          <w:sz w:val="28"/>
        </w:rPr>
        <w:t>9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1B15ED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36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Президента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433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201</w:t>
            </w:r>
            <w:r w:rsidR="00433434">
              <w:rPr>
                <w:sz w:val="28"/>
              </w:rPr>
              <w:t>9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A700F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201</w:t>
            </w:r>
            <w:r w:rsidR="00A700FD">
              <w:rPr>
                <w:sz w:val="28"/>
              </w:rPr>
              <w:t>9</w:t>
            </w:r>
            <w:r>
              <w:rPr>
                <w:sz w:val="28"/>
              </w:rPr>
              <w:t>-го года – Год</w:t>
            </w:r>
            <w:r w:rsidR="00A700FD">
              <w:rPr>
                <w:sz w:val="28"/>
              </w:rPr>
              <w:t xml:space="preserve">ом </w:t>
            </w:r>
            <w:r w:rsidR="00992F7A">
              <w:rPr>
                <w:sz w:val="28"/>
              </w:rPr>
              <w:t xml:space="preserve"> </w:t>
            </w:r>
            <w:r w:rsidR="00433434">
              <w:rPr>
                <w:sz w:val="28"/>
              </w:rPr>
              <w:t>Семьи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Республики Башкортостан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201</w:t>
            </w:r>
            <w:r w:rsidR="00433434">
              <w:rPr>
                <w:sz w:val="28"/>
              </w:rPr>
              <w:t>9</w:t>
            </w:r>
            <w:r>
              <w:rPr>
                <w:sz w:val="28"/>
              </w:rPr>
              <w:t xml:space="preserve"> года –</w:t>
            </w:r>
            <w:r w:rsidR="00D97090">
              <w:t xml:space="preserve"> </w:t>
            </w:r>
            <w:hyperlink r:id="rId4" w:history="1">
              <w:r w:rsidR="00D97090" w:rsidRPr="00D97090">
                <w:rPr>
                  <w:rStyle w:val="a5"/>
                  <w:color w:val="auto"/>
                  <w:u w:val="none"/>
                </w:rPr>
                <w:t xml:space="preserve">Годом </w:t>
              </w:r>
            </w:hyperlink>
            <w:r w:rsidR="000C118B">
              <w:t>Театра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</w:t>
            </w:r>
            <w:r>
              <w:rPr>
                <w:sz w:val="28"/>
              </w:rPr>
              <w:lastRenderedPageBreak/>
              <w:t xml:space="preserve">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433434">
              <w:rPr>
                <w:sz w:val="28"/>
              </w:rPr>
              <w:t>8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lastRenderedPageBreak/>
              <w:t>Глава</w:t>
            </w:r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 xml:space="preserve">СП Кунгаковский </w:t>
            </w:r>
            <w:r w:rsidR="003262DD"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Глава</w:t>
            </w:r>
            <w:r w:rsidR="003262DD">
              <w:rPr>
                <w:sz w:val="28"/>
              </w:rPr>
              <w:t xml:space="preserve"> СП Кунгаковский </w:t>
            </w:r>
            <w:r w:rsidR="003262DD">
              <w:rPr>
                <w:sz w:val="28"/>
              </w:rPr>
              <w:lastRenderedPageBreak/>
              <w:t>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</w:t>
            </w:r>
            <w:r w:rsidR="00992F7A">
              <w:rPr>
                <w:sz w:val="28"/>
              </w:rPr>
              <w:t>главы</w:t>
            </w:r>
            <w:r>
              <w:rPr>
                <w:sz w:val="28"/>
              </w:rPr>
              <w:t xml:space="preserve"> сельского поселения о результатах</w:t>
            </w:r>
            <w:r w:rsidR="00041358">
              <w:rPr>
                <w:sz w:val="28"/>
              </w:rPr>
              <w:t xml:space="preserve"> своей деятельности и 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433434">
              <w:rPr>
                <w:sz w:val="28"/>
              </w:rPr>
              <w:t>8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реализации законодательства Российской Федерации и Республики Башкортостан об обращениях граждан за 201</w:t>
            </w:r>
            <w:r w:rsidR="00433434">
              <w:rPr>
                <w:sz w:val="28"/>
              </w:rPr>
              <w:t>8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 управляющий делами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3343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37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 «</w:t>
            </w:r>
            <w:proofErr w:type="spellStart"/>
            <w:r w:rsidR="00D97090"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 «О ходе подготовки к проведению весенне-полевых работ в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>Ф)Х</w:t>
            </w:r>
          </w:p>
        </w:tc>
      </w:tr>
      <w:tr w:rsidR="003262DD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33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color w:val="000000"/>
                <w:sz w:val="28"/>
              </w:rPr>
            </w:pP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6602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  <w:szCs w:val="28"/>
              </w:rPr>
              <w:t>,</w:t>
            </w:r>
            <w:proofErr w:type="gramEnd"/>
            <w:r w:rsidR="003262DD">
              <w:rPr>
                <w:sz w:val="28"/>
                <w:szCs w:val="28"/>
              </w:rPr>
              <w:t xml:space="preserve"> 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постоянная </w:t>
            </w:r>
            <w:r w:rsidR="00D97090">
              <w:rPr>
                <w:sz w:val="28"/>
              </w:rPr>
              <w:t xml:space="preserve">комиссия  по бюджету, налогам и </w:t>
            </w:r>
            <w:r>
              <w:rPr>
                <w:sz w:val="28"/>
              </w:rPr>
              <w:t>вопросам собственности</w:t>
            </w: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433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3262DD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3262DD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№1</w:t>
            </w:r>
          </w:p>
        </w:tc>
      </w:tr>
      <w:tr w:rsidR="003262DD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№2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</w:t>
            </w:r>
            <w:proofErr w:type="gramStart"/>
            <w:r w:rsidR="009D2985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C79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201</w:t>
            </w:r>
            <w:r w:rsidR="000C797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433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и развитии </w:t>
            </w:r>
            <w:r>
              <w:rPr>
                <w:sz w:val="28"/>
                <w:szCs w:val="28"/>
              </w:rPr>
              <w:lastRenderedPageBreak/>
              <w:t>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</w:t>
            </w:r>
            <w:r w:rsidR="009D2985">
              <w:rPr>
                <w:sz w:val="28"/>
              </w:rPr>
              <w:lastRenderedPageBreak/>
              <w:t xml:space="preserve">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Постоянные </w:t>
            </w:r>
            <w:r>
              <w:rPr>
                <w:sz w:val="28"/>
              </w:rPr>
              <w:lastRenderedPageBreak/>
              <w:t xml:space="preserve">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1.4.2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A70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201</w:t>
            </w:r>
            <w:r w:rsidR="00A700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3262DD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№3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 xml:space="preserve">О состоянии пожарной безопасности на территории сельского поселения Кунгаковский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62DD">
              <w:rPr>
                <w:sz w:val="28"/>
              </w:rPr>
              <w:t>, руководители учреждений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14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FD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201</w:t>
            </w:r>
            <w:r w:rsidR="00FD27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FD2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</w:t>
            </w:r>
            <w:r w:rsidR="009D2985">
              <w:rPr>
                <w:sz w:val="28"/>
              </w:rPr>
              <w:t xml:space="preserve">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досуга и обеспечении жителей сельского 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№4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14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lastRenderedPageBreak/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660232">
              <w:rPr>
                <w:sz w:val="28"/>
                <w:szCs w:val="28"/>
              </w:rPr>
              <w:t>20</w:t>
            </w:r>
            <w:r w:rsidR="009D2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 на плановый период</w:t>
            </w:r>
          </w:p>
          <w:p w:rsidR="003262DD" w:rsidRDefault="003262DD" w:rsidP="00660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FD2779">
              <w:rPr>
                <w:sz w:val="28"/>
                <w:szCs w:val="28"/>
              </w:rPr>
              <w:t>2</w:t>
            </w:r>
            <w:r w:rsidR="00660232">
              <w:rPr>
                <w:sz w:val="28"/>
                <w:szCs w:val="28"/>
              </w:rPr>
              <w:t>1</w:t>
            </w:r>
            <w:r w:rsidR="009D2985">
              <w:rPr>
                <w:sz w:val="28"/>
                <w:szCs w:val="28"/>
              </w:rPr>
              <w:t>-202</w:t>
            </w:r>
            <w:r w:rsidR="006602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660232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 w:rsidP="0066023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2019года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32" w:rsidRDefault="00660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 w:rsidP="00FD2779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 w:rsidR="00660232">
              <w:rPr>
                <w:sz w:val="20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 w:rsidR="00660232">
              <w:rPr>
                <w:sz w:val="20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избирательного округа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№5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148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62DD" w:rsidRDefault="003262DD" w:rsidP="00C14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C148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FD2779">
              <w:rPr>
                <w:sz w:val="28"/>
                <w:szCs w:val="28"/>
              </w:rPr>
              <w:t>2</w:t>
            </w:r>
            <w:r w:rsidR="00C148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</w:t>
            </w:r>
            <w:r w:rsidR="009D2985">
              <w:rPr>
                <w:sz w:val="28"/>
                <w:szCs w:val="28"/>
              </w:rPr>
              <w:t>2</w:t>
            </w:r>
            <w:r w:rsidR="00C148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C1488D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201</w:t>
            </w:r>
            <w:r w:rsidR="00C1488D">
              <w:rPr>
                <w:sz w:val="28"/>
              </w:rPr>
              <w:t>9</w:t>
            </w:r>
            <w:r>
              <w:rPr>
                <w:sz w:val="28"/>
              </w:rPr>
              <w:t xml:space="preserve">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C1488D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</w:t>
            </w:r>
            <w:r w:rsidR="00C1488D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62DD" w:rsidRDefault="003262DD" w:rsidP="006602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201</w:t>
            </w:r>
            <w:r w:rsidR="00660232">
              <w:rPr>
                <w:bCs/>
                <w:sz w:val="28"/>
                <w:szCs w:val="28"/>
              </w:rPr>
              <w:t>9</w:t>
            </w:r>
            <w:r w:rsidR="009D29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62DD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62DD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586B99" w:rsidRDefault="00586B99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</w:t>
            </w:r>
            <w:r>
              <w:rPr>
                <w:sz w:val="28"/>
              </w:rPr>
              <w:lastRenderedPageBreak/>
              <w:t xml:space="preserve">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постоянных  комиссий </w:t>
            </w:r>
            <w:r>
              <w:rPr>
                <w:sz w:val="28"/>
              </w:rPr>
              <w:lastRenderedPageBreak/>
              <w:t>Совета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6B9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201</w:t>
            </w:r>
            <w:r w:rsidR="00586B99">
              <w:rPr>
                <w:sz w:val="28"/>
              </w:rPr>
              <w:t>9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</w:t>
            </w:r>
            <w:r w:rsidR="009D2985" w:rsidRPr="009D2985">
              <w:rPr>
                <w:sz w:val="28"/>
              </w:rPr>
              <w:t>унгаковский сельсовет</w:t>
            </w:r>
            <w:r w:rsidR="003262DD">
              <w:rPr>
                <w:sz w:val="28"/>
              </w:rPr>
              <w:t>, председатель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</w:t>
            </w:r>
            <w:r w:rsidR="00660232">
              <w:rPr>
                <w:sz w:val="28"/>
              </w:rPr>
              <w:t>20</w:t>
            </w:r>
            <w:r>
              <w:rPr>
                <w:sz w:val="28"/>
              </w:rPr>
              <w:t xml:space="preserve"> год и на плановый период 20</w:t>
            </w:r>
            <w:r w:rsidR="00C215E8">
              <w:rPr>
                <w:sz w:val="28"/>
              </w:rPr>
              <w:t>2</w:t>
            </w:r>
            <w:r w:rsidR="00660232">
              <w:rPr>
                <w:sz w:val="28"/>
              </w:rPr>
              <w:t>1</w:t>
            </w:r>
            <w:r>
              <w:rPr>
                <w:sz w:val="28"/>
              </w:rPr>
              <w:t xml:space="preserve"> и 20</w:t>
            </w:r>
            <w:r w:rsidR="009D2985">
              <w:rPr>
                <w:sz w:val="28"/>
              </w:rPr>
              <w:t>2</w:t>
            </w:r>
            <w:r w:rsidR="00660232">
              <w:rPr>
                <w:sz w:val="28"/>
              </w:rPr>
              <w:t>2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</w:rPr>
              <w:t>,</w:t>
            </w:r>
          </w:p>
          <w:p w:rsidR="003262DD" w:rsidRDefault="009D298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262DD">
              <w:rPr>
                <w:sz w:val="28"/>
              </w:rPr>
              <w:t>редседатель</w:t>
            </w:r>
          </w:p>
          <w:p w:rsidR="003262DD" w:rsidRDefault="003262DD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62DD" w:rsidRDefault="003262DD">
            <w:pPr>
              <w:jc w:val="both"/>
              <w:rPr>
                <w:sz w:val="16"/>
                <w:szCs w:val="24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r w:rsidR="009D2985" w:rsidRPr="009D2985">
              <w:rPr>
                <w:sz w:val="28"/>
              </w:rPr>
              <w:t>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7.Регистрация, учет и оформление </w:t>
            </w:r>
            <w:r>
              <w:rPr>
                <w:sz w:val="28"/>
              </w:rPr>
              <w:lastRenderedPageBreak/>
              <w:t>муниципальных актов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Постоян</w:t>
            </w:r>
            <w:proofErr w:type="spellEnd"/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D512A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B15ED"/>
    <w:rsid w:val="003262DD"/>
    <w:rsid w:val="00330FE2"/>
    <w:rsid w:val="003E31E5"/>
    <w:rsid w:val="00433434"/>
    <w:rsid w:val="004E2E61"/>
    <w:rsid w:val="00581430"/>
    <w:rsid w:val="00586B99"/>
    <w:rsid w:val="005F271D"/>
    <w:rsid w:val="00646011"/>
    <w:rsid w:val="00660232"/>
    <w:rsid w:val="0066482F"/>
    <w:rsid w:val="00696222"/>
    <w:rsid w:val="006A06EC"/>
    <w:rsid w:val="006B3743"/>
    <w:rsid w:val="006E1A28"/>
    <w:rsid w:val="00744ECA"/>
    <w:rsid w:val="007C496A"/>
    <w:rsid w:val="008A033D"/>
    <w:rsid w:val="00903EAD"/>
    <w:rsid w:val="00955249"/>
    <w:rsid w:val="00957409"/>
    <w:rsid w:val="0097334E"/>
    <w:rsid w:val="00992F7A"/>
    <w:rsid w:val="009B7123"/>
    <w:rsid w:val="009D2985"/>
    <w:rsid w:val="00A700FD"/>
    <w:rsid w:val="00AA3128"/>
    <w:rsid w:val="00AE1359"/>
    <w:rsid w:val="00AE52B3"/>
    <w:rsid w:val="00B26A06"/>
    <w:rsid w:val="00C1488D"/>
    <w:rsid w:val="00C215E8"/>
    <w:rsid w:val="00D25EE6"/>
    <w:rsid w:val="00D512A7"/>
    <w:rsid w:val="00D97090"/>
    <w:rsid w:val="00E729CC"/>
    <w:rsid w:val="00FD277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149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2019-01-11T11:02:00Z</cp:lastPrinted>
  <dcterms:created xsi:type="dcterms:W3CDTF">2017-01-06T05:30:00Z</dcterms:created>
  <dcterms:modified xsi:type="dcterms:W3CDTF">2019-03-11T05:29:00Z</dcterms:modified>
</cp:coreProperties>
</file>